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9526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  <w:t>2.7. РАБОЧАЯ ПРОГРАММА ВОСПИТАНИЯ</w:t>
      </w:r>
    </w:p>
    <w:p w14:paraId="319FBAF5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  <w:t>2.7.1.</w:t>
      </w: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  <w:t>Пояснительная записка</w:t>
      </w: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 Программы воспитания соответствуют ФОП п. 29</w:t>
      </w:r>
    </w:p>
    <w:p w14:paraId="57D40F10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  <w:t>2.7.2.</w:t>
      </w: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  <w:t>Целевой раздел</w:t>
      </w: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 Программы воспитания соответствуют ФОП п. 29</w:t>
      </w:r>
    </w:p>
    <w:p w14:paraId="7D52AC47" w14:textId="77777777" w:rsidR="00D04B5C" w:rsidRPr="00D04B5C" w:rsidRDefault="00D04B5C" w:rsidP="00D04B5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  <w:t>2.7.3. Содержательный раздел рабочей программы воспитания.</w:t>
      </w:r>
    </w:p>
    <w:p w14:paraId="39DFF45D" w14:textId="77777777" w:rsidR="00D04B5C" w:rsidRPr="00D04B5C" w:rsidRDefault="00D04B5C" w:rsidP="00D04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</w:p>
    <w:p w14:paraId="5FAE6F7F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  <w:t>2.7.3.1. Уклад МБДОУ д/с № 15</w:t>
      </w:r>
    </w:p>
    <w:p w14:paraId="41F84190" w14:textId="77777777" w:rsidR="00D04B5C" w:rsidRPr="00D04B5C" w:rsidRDefault="00D04B5C" w:rsidP="00D04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Уклад, в качестве установившегося порядка жизни МБДОУ д/с № 15,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 Это необходимый фундамент, основа и инструмент воспитания.</w:t>
      </w:r>
    </w:p>
    <w:p w14:paraId="6BF816C3" w14:textId="77777777" w:rsidR="00D04B5C" w:rsidRPr="00D04B5C" w:rsidRDefault="00D04B5C" w:rsidP="00D04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Уклад задает и удерживает ценности воспитания для всех участников образовательных отношений: заведующего, воспитателей и специалистов, вспомогательного персонала, воспитанников, родителей (законных представителей), субъектов социокультурного окружения МБДОУ д/с № 15.</w:t>
      </w:r>
    </w:p>
    <w:p w14:paraId="278E34CC" w14:textId="77777777" w:rsidR="00D04B5C" w:rsidRPr="00D04B5C" w:rsidRDefault="00D04B5C" w:rsidP="00D04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Основные характеристики МБДОУ д/с № 15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5"/>
        <w:gridCol w:w="7504"/>
      </w:tblGrid>
      <w:tr w:rsidR="00D04B5C" w:rsidRPr="00D04B5C" w14:paraId="245AEAA0" w14:textId="77777777" w:rsidTr="0074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C36A0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Цель и смысл деятельности детского сада, его 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85AA9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Реализация ООП ДО в соответствии с целями, задачами и принципами законодательства РФ в сфере образования</w:t>
            </w:r>
          </w:p>
        </w:tc>
      </w:tr>
      <w:tr w:rsidR="00D04B5C" w:rsidRPr="00D04B5C" w14:paraId="4E1E1698" w14:textId="77777777" w:rsidTr="0074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7BED0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Принципы жизни и воспитания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FFE5E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Принципы жизни и воспитания строятся в соответствии с локальными нормативными актами МБДОУ д/с № 15 и законодательством РФ</w:t>
            </w:r>
          </w:p>
        </w:tc>
      </w:tr>
      <w:tr w:rsidR="00D04B5C" w:rsidRPr="00D04B5C" w14:paraId="6C91ACBB" w14:textId="77777777" w:rsidTr="00740A3F">
        <w:trPr>
          <w:trHeight w:val="10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592C4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Образ детского сада, особенности, символика, внешний имидж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C6955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Есть логотип МБДОУ д/с № 15, изображаемый при входе в здание и других местах по усмотрению заведующего</w:t>
            </w:r>
          </w:p>
        </w:tc>
      </w:tr>
      <w:tr w:rsidR="00D04B5C" w:rsidRPr="00D04B5C" w14:paraId="27BA29E7" w14:textId="77777777" w:rsidTr="0074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C6D62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Отношения к воспитанникам, их родителям (законным представителям), сотрудникам и партнерам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D0E5D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Отношение к воспитанникам строится под девизом «Свое сердце отдаем детям»</w:t>
            </w:r>
          </w:p>
          <w:p w14:paraId="14BCBD63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Культура поведения воспитателя – основополагающая часть уклада.</w:t>
            </w:r>
            <w:r w:rsidRPr="00D04B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br/>
            </w: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Педагог всегда выходит навстречу родителям и приветствует родителей и детей первым.</w:t>
            </w:r>
            <w:r w:rsidRPr="00D04B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br/>
            </w: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Улыбка – обязательная часть приветствия.</w:t>
            </w:r>
            <w:r w:rsidRPr="00D04B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br/>
            </w: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Педагог описывает события и ситуации, но не дает им оценки.</w:t>
            </w:r>
            <w:r w:rsidRPr="00D04B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br/>
            </w: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Тон общения ровный и дружелюбный, исключается повышение голоса.</w:t>
            </w:r>
            <w:r w:rsidRPr="00D04B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br/>
            </w: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Придерживается внешнего вида, соответствующего общепринятому деловому стилю</w:t>
            </w:r>
          </w:p>
        </w:tc>
      </w:tr>
      <w:tr w:rsidR="00D04B5C" w:rsidRPr="00D04B5C" w14:paraId="24A30BE3" w14:textId="77777777" w:rsidTr="0074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63978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t>Ключевые правила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76D10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 xml:space="preserve">Формирование положительных межличностных отношений, создание атмосферы доброжелательности и защищенности всех участников образовательных отношений. </w:t>
            </w:r>
          </w:p>
          <w:p w14:paraId="7B5FC8B0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Для регламентации межличностных отношений в ДОУ разработаны локальные акты.</w:t>
            </w:r>
          </w:p>
        </w:tc>
      </w:tr>
      <w:tr w:rsidR="00D04B5C" w:rsidRPr="00D04B5C" w14:paraId="6FC56646" w14:textId="77777777" w:rsidTr="0074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BD85C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Традиции и ритуалы, особые нормы этикета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8138B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US"/>
                <w14:ligatures w14:val="none"/>
              </w:rPr>
              <w:t>Традиционным является проведение:</w:t>
            </w:r>
          </w:p>
          <w:p w14:paraId="64929855" w14:textId="77777777" w:rsidR="00D04B5C" w:rsidRPr="00D04B5C" w:rsidRDefault="00D04B5C" w:rsidP="00D04B5C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общественно–политических праздников («День Победы», «День защитника Отечества», «Международный женский день», «День народного единства»);</w:t>
            </w:r>
          </w:p>
          <w:p w14:paraId="66EAD0BD" w14:textId="77777777" w:rsidR="00D04B5C" w:rsidRPr="00D04B5C" w:rsidRDefault="00D04B5C" w:rsidP="00D04B5C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сезонных праздников («Осенины», «Новый год», «Масленица»);</w:t>
            </w:r>
          </w:p>
          <w:p w14:paraId="5956D706" w14:textId="77777777" w:rsidR="00D04B5C" w:rsidRPr="00D04B5C" w:rsidRDefault="00D04B5C" w:rsidP="00D04B5C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тематических мероприятий («День Здоровья», «День открытых дверей», «Неделя безопасности», «Книжкина неделя», «Театральная неделя»);</w:t>
            </w:r>
          </w:p>
          <w:p w14:paraId="7383DE63" w14:textId="77777777" w:rsidR="00D04B5C" w:rsidRPr="00D04B5C" w:rsidRDefault="00D04B5C" w:rsidP="00D04B5C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социальных и экологических акций («Открытка для ветерана», «Бессмертный полк», «Чистые дорожки», «Кормушка для птиц»)</w:t>
            </w:r>
          </w:p>
          <w:p w14:paraId="24F77AAC" w14:textId="77777777" w:rsidR="00D04B5C" w:rsidRPr="00D04B5C" w:rsidRDefault="00D04B5C" w:rsidP="00D04B5C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«Образовательная афиша»: отражает мероприятия, в которых бы хотелиучаствовать родители (законные представители), средство вовлечения родителей вединое пространство детского воспитания в ДОУ;</w:t>
            </w:r>
          </w:p>
          <w:p w14:paraId="4529D1F4" w14:textId="77777777" w:rsidR="00D04B5C" w:rsidRPr="00D04B5C" w:rsidRDefault="00D04B5C" w:rsidP="00D04B5C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«Утро радостных встреч» (младшие группы) благоприятное вхождения ребёнка в группу, формирование положительных межличностных отношений, поддержание интереса детей к сверстникам, создание атмосферы доброжелательности и защищенности;</w:t>
            </w:r>
          </w:p>
          <w:p w14:paraId="706863B1" w14:textId="77777777" w:rsidR="00D04B5C" w:rsidRPr="00D04B5C" w:rsidRDefault="00D04B5C" w:rsidP="00D04B5C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«Чествование именинника»: поздравление именинника: игровая программа, длительностью 1 час., водим хоровод и поем каравай, а еще дети высказывают свои пожелания, таким образом подчеркиваем значимость каждого ребенка в группе;</w:t>
            </w:r>
          </w:p>
        </w:tc>
      </w:tr>
      <w:tr w:rsidR="00D04B5C" w:rsidRPr="00D04B5C" w14:paraId="497CB0B6" w14:textId="77777777" w:rsidTr="0074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177B5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lastRenderedPageBreak/>
              <w:t>Особенности РППС, отражающие образ и ценности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9FA01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Она</w:t>
            </w:r>
            <w:r w:rsidRPr="00D04B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 </w:t>
            </w: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выстраивается в соответствии с требованиями ФГОС ДО.  Направлена на создание уголков по направлениям воспитания.</w:t>
            </w:r>
          </w:p>
          <w:p w14:paraId="3C48A207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Одна из основных линий воспитывающей среды, которой мы стараемся придерживаться – участие</w:t>
            </w:r>
            <w:r w:rsidRPr="00D04B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 </w:t>
            </w: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ребенка в создании РППС, когда он сам творит, получает опыт позитивных достижений, осваивая ценности и смыслы, заложенные взрослым (уголок патриотического воспитания, экран настроения, уголки экспериментов, ежедневные выставки самостоятельных рисунков, поделок и пр.).</w:t>
            </w:r>
          </w:p>
        </w:tc>
      </w:tr>
      <w:tr w:rsidR="00D04B5C" w:rsidRPr="00D04B5C" w14:paraId="127CC946" w14:textId="77777777" w:rsidTr="00740A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4204A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Социокультурный контекст, внешняя социальная и культурная среда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79F7D" w14:textId="77777777" w:rsidR="00D04B5C" w:rsidRPr="00D04B5C" w:rsidRDefault="00D04B5C" w:rsidP="00D04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МБДОУ д/с № 15 находится во «въездном» районе г. Кисловодска, рядом находится железнодорожная станция «Минутка», подъезд в детский сад осуществляется со стороны проспекта Победы, с двух сторон расположены частные домовладения, что делает окружение размеренным и относительно спокойным.</w:t>
            </w:r>
            <w:r w:rsidRPr="00D04B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  <w:br/>
            </w:r>
            <w:r w:rsidRPr="00D04B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Социальное партнерство:</w:t>
            </w:r>
          </w:p>
          <w:p w14:paraId="399E2167" w14:textId="77777777" w:rsidR="00D04B5C" w:rsidRPr="00D04B5C" w:rsidRDefault="00D04B5C" w:rsidP="00D04B5C">
            <w:pPr>
              <w:numPr>
                <w:ilvl w:val="0"/>
                <w:numId w:val="2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 xml:space="preserve">МБУ ДО Станция юных натуралистов города-курорта Кисловодска </w:t>
            </w:r>
          </w:p>
          <w:p w14:paraId="02743F98" w14:textId="77777777" w:rsidR="00D04B5C" w:rsidRPr="00D04B5C" w:rsidRDefault="00D04B5C" w:rsidP="00D04B5C">
            <w:pPr>
              <w:numPr>
                <w:ilvl w:val="0"/>
                <w:numId w:val="2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Городская детская библиотека</w:t>
            </w:r>
          </w:p>
          <w:p w14:paraId="40B85A9F" w14:textId="77777777" w:rsidR="00D04B5C" w:rsidRPr="00D04B5C" w:rsidRDefault="00D04B5C" w:rsidP="00D04B5C">
            <w:pPr>
              <w:numPr>
                <w:ilvl w:val="0"/>
                <w:numId w:val="2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Центр БДД на базе МБОУ СОШ № 17</w:t>
            </w:r>
          </w:p>
          <w:p w14:paraId="7B796CA3" w14:textId="77777777" w:rsidR="00D04B5C" w:rsidRPr="00D04B5C" w:rsidRDefault="00D04B5C" w:rsidP="00D04B5C">
            <w:pPr>
              <w:numPr>
                <w:ilvl w:val="0"/>
                <w:numId w:val="2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«Детская музыкальная школа имени В.И. Сафонова»</w:t>
            </w:r>
          </w:p>
          <w:p w14:paraId="7C49A91D" w14:textId="77777777" w:rsidR="00D04B5C" w:rsidRPr="00D04B5C" w:rsidRDefault="00D04B5C" w:rsidP="00D04B5C">
            <w:pPr>
              <w:numPr>
                <w:ilvl w:val="0"/>
                <w:numId w:val="2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 xml:space="preserve">Отдел надзорной деятельности и профилактической работы Управления надзорной деятельности и профилактической работы Главного управления МЧС России по Ставропольскому краю </w:t>
            </w:r>
          </w:p>
          <w:p w14:paraId="30E9C023" w14:textId="77777777" w:rsidR="00D04B5C" w:rsidRPr="00D04B5C" w:rsidRDefault="00D04B5C" w:rsidP="00D04B5C">
            <w:pPr>
              <w:numPr>
                <w:ilvl w:val="0"/>
                <w:numId w:val="21"/>
              </w:num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</w:pPr>
            <w:r w:rsidRPr="00D04B5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en-US"/>
                <w14:ligatures w14:val="none"/>
              </w:rPr>
              <w:t>Отдел ГИБДД ОМВД России по городу Кисловодску</w:t>
            </w:r>
          </w:p>
        </w:tc>
      </w:tr>
    </w:tbl>
    <w:p w14:paraId="58422BA4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  <w:t>2.7.3.2. Воспитывающая среда образовательной организации.</w:t>
      </w:r>
    </w:p>
    <w:p w14:paraId="7D9108AB" w14:textId="77777777" w:rsidR="00D04B5C" w:rsidRPr="00D04B5C" w:rsidRDefault="00D04B5C" w:rsidP="00D04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</w:r>
    </w:p>
    <w:p w14:paraId="40067D02" w14:textId="77777777" w:rsidR="00D04B5C" w:rsidRPr="00D04B5C" w:rsidRDefault="00D04B5C" w:rsidP="00D04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Воспитательная среда тесно связана с РППС и педагогическим коллективом МБДОУ д/с № 15. </w:t>
      </w:r>
    </w:p>
    <w:p w14:paraId="53F69D5A" w14:textId="77777777" w:rsidR="00D04B5C" w:rsidRPr="00D04B5C" w:rsidRDefault="00D04B5C" w:rsidP="00D04B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Они определяют:</w:t>
      </w:r>
    </w:p>
    <w:p w14:paraId="36FF678D" w14:textId="77777777" w:rsidR="00D04B5C" w:rsidRPr="00D04B5C" w:rsidRDefault="00D04B5C" w:rsidP="00D04B5C">
      <w:pPr>
        <w:numPr>
          <w:ilvl w:val="0"/>
          <w:numId w:val="3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lastRenderedPageBreak/>
        <w:t>условия для формирования эмоционально-ценностного отношения ребенка к окружающему миру, другим людям, себе;</w:t>
      </w:r>
    </w:p>
    <w:p w14:paraId="7F346E9A" w14:textId="77777777" w:rsidR="00D04B5C" w:rsidRPr="00D04B5C" w:rsidRDefault="00D04B5C" w:rsidP="00D04B5C">
      <w:pPr>
        <w:numPr>
          <w:ilvl w:val="0"/>
          <w:numId w:val="3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14:paraId="1983F6BE" w14:textId="77777777" w:rsidR="00D04B5C" w:rsidRPr="00D04B5C" w:rsidRDefault="00D04B5C" w:rsidP="00D04B5C">
      <w:pPr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14:paraId="769DA6F8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2.7.3.3. Задачи воспитания в образовательных областях</w:t>
      </w:r>
    </w:p>
    <w:p w14:paraId="191B7108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Поскольку в ДОО создан единый воспитательно-образовательный процесс, то в ней в комплексе решеются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14:paraId="4CCBF9FA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br w:type="page"/>
      </w:r>
    </w:p>
    <w:p w14:paraId="4841BCE4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  <w14:ligatures w14:val="none"/>
        </w:rPr>
        <w:sectPr w:rsidR="00D04B5C" w:rsidRPr="00D04B5C" w:rsidSect="00541A70">
          <w:headerReference w:type="default" r:id="rId5"/>
          <w:footerReference w:type="default" r:id="rId6"/>
          <w:pgSz w:w="12000" w:h="16960"/>
          <w:pgMar w:top="1134" w:right="851" w:bottom="1134" w:left="1134" w:header="0" w:footer="402" w:gutter="0"/>
          <w:cols w:space="720"/>
          <w:titlePg/>
          <w:docGrid w:linePitch="299"/>
        </w:sectPr>
      </w:pPr>
    </w:p>
    <w:p w14:paraId="1CF86533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US"/>
          <w14:ligatures w14:val="none"/>
        </w:rPr>
        <w:lastRenderedPageBreak/>
        <w:t>Таблица 1</w:t>
      </w:r>
    </w:p>
    <w:p w14:paraId="004F1E5D" w14:textId="77777777" w:rsidR="00D04B5C" w:rsidRPr="00D04B5C" w:rsidRDefault="00D04B5C" w:rsidP="00D04B5C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Style w:val="ac"/>
        <w:tblW w:w="15094" w:type="dxa"/>
        <w:tblLook w:val="04A0" w:firstRow="1" w:lastRow="0" w:firstColumn="1" w:lastColumn="0" w:noHBand="0" w:noVBand="1"/>
      </w:tblPr>
      <w:tblGrid>
        <w:gridCol w:w="2229"/>
        <w:gridCol w:w="2848"/>
        <w:gridCol w:w="4034"/>
        <w:gridCol w:w="3925"/>
        <w:gridCol w:w="2058"/>
      </w:tblGrid>
      <w:tr w:rsidR="00D04B5C" w:rsidRPr="00D04B5C" w14:paraId="51FD362F" w14:textId="77777777" w:rsidTr="00740A3F">
        <w:trPr>
          <w:tblHeader/>
        </w:trPr>
        <w:tc>
          <w:tcPr>
            <w:tcW w:w="2249" w:type="dxa"/>
            <w:vAlign w:val="center"/>
          </w:tcPr>
          <w:p w14:paraId="764C782D" w14:textId="77777777" w:rsidR="00D04B5C" w:rsidRPr="00D04B5C" w:rsidRDefault="00D04B5C" w:rsidP="00D04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 воспитания и базовые ценности</w:t>
            </w:r>
          </w:p>
        </w:tc>
        <w:tc>
          <w:tcPr>
            <w:tcW w:w="2282" w:type="dxa"/>
            <w:vAlign w:val="center"/>
          </w:tcPr>
          <w:p w14:paraId="6EAB3E7F" w14:textId="77777777" w:rsidR="00D04B5C" w:rsidRPr="00D04B5C" w:rsidRDefault="00D04B5C" w:rsidP="00D04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393" w:type="dxa"/>
            <w:vAlign w:val="center"/>
          </w:tcPr>
          <w:p w14:paraId="3A8988CC" w14:textId="77777777" w:rsidR="00D04B5C" w:rsidRPr="00D04B5C" w:rsidRDefault="00D04B5C" w:rsidP="00D04B5C">
            <w:pPr>
              <w:tabs>
                <w:tab w:val="left" w:pos="1350"/>
              </w:tabs>
              <w:ind w:lef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112" w:type="dxa"/>
            <w:vAlign w:val="center"/>
          </w:tcPr>
          <w:p w14:paraId="4951BAEC" w14:textId="77777777" w:rsidR="00D04B5C" w:rsidRPr="00D04B5C" w:rsidRDefault="00D04B5C" w:rsidP="00D04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14:paraId="5F7CCE24" w14:textId="77777777" w:rsidR="00D04B5C" w:rsidRPr="00D04B5C" w:rsidRDefault="00D04B5C" w:rsidP="00D04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</w:tr>
      <w:tr w:rsidR="00D04B5C" w:rsidRPr="00D04B5C" w14:paraId="0DB1B584" w14:textId="77777777" w:rsidTr="00740A3F">
        <w:tc>
          <w:tcPr>
            <w:tcW w:w="2249" w:type="dxa"/>
            <w:vMerge w:val="restart"/>
          </w:tcPr>
          <w:p w14:paraId="7A14939E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Патриотическое направление воспитания </w:t>
            </w:r>
          </w:p>
          <w:p w14:paraId="02701FD8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«Родина» и «Природа»</w:t>
            </w:r>
          </w:p>
        </w:tc>
        <w:tc>
          <w:tcPr>
            <w:tcW w:w="2282" w:type="dxa"/>
            <w:vMerge w:val="restart"/>
          </w:tcPr>
          <w:p w14:paraId="2282564C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393" w:type="dxa"/>
            <w:vMerge w:val="restart"/>
          </w:tcPr>
          <w:p w14:paraId="7D355742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14:paraId="026171EC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14:paraId="6F5C106C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4112" w:type="dxa"/>
          </w:tcPr>
          <w:p w14:paraId="39EEE717" w14:textId="77777777" w:rsidR="00D04B5C" w:rsidRPr="00D04B5C" w:rsidRDefault="00D04B5C" w:rsidP="00D04B5C">
            <w:pPr>
              <w:numPr>
                <w:ilvl w:val="0"/>
                <w:numId w:val="17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14:paraId="1D241E78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04B5C" w:rsidRPr="00D04B5C" w14:paraId="34472053" w14:textId="77777777" w:rsidTr="00740A3F">
        <w:tc>
          <w:tcPr>
            <w:tcW w:w="2249" w:type="dxa"/>
            <w:vMerge/>
          </w:tcPr>
          <w:p w14:paraId="758D4D36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48D7FCAA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2104DCE7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529B46E9" w14:textId="77777777" w:rsidR="00D04B5C" w:rsidRPr="00D04B5C" w:rsidRDefault="00D04B5C" w:rsidP="00D04B5C">
            <w:pPr>
              <w:numPr>
                <w:ilvl w:val="0"/>
                <w:numId w:val="17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14:paraId="29FC2CF1" w14:textId="77777777" w:rsidR="00D04B5C" w:rsidRPr="00D04B5C" w:rsidRDefault="00D04B5C" w:rsidP="00D04B5C">
            <w:pPr>
              <w:numPr>
                <w:ilvl w:val="0"/>
                <w:numId w:val="17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14:paraId="4A54DA4A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D04B5C" w:rsidRPr="00D04B5C" w14:paraId="2680B75F" w14:textId="77777777" w:rsidTr="00740A3F">
        <w:tc>
          <w:tcPr>
            <w:tcW w:w="2249" w:type="dxa"/>
            <w:vMerge/>
          </w:tcPr>
          <w:p w14:paraId="27AFE905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228B28A1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4FA26AB9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4E52AED" w14:textId="77777777" w:rsidR="00D04B5C" w:rsidRPr="00D04B5C" w:rsidRDefault="00D04B5C" w:rsidP="00D04B5C">
            <w:pPr>
              <w:numPr>
                <w:ilvl w:val="0"/>
                <w:numId w:val="17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14:paraId="06AC9946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4B5C" w:rsidRPr="00D04B5C" w14:paraId="2B71B88B" w14:textId="77777777" w:rsidTr="00740A3F">
        <w:tc>
          <w:tcPr>
            <w:tcW w:w="2249" w:type="dxa"/>
            <w:vMerge w:val="restart"/>
          </w:tcPr>
          <w:p w14:paraId="3307800B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Духовно-нравственное </w:t>
            </w: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направление воспитания </w:t>
            </w:r>
          </w:p>
          <w:p w14:paraId="41C7F93E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</w:t>
            </w: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Жизнь»,</w:t>
            </w:r>
          </w:p>
          <w:p w14:paraId="2FB191CC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«Милосердие», «Добро»</w:t>
            </w:r>
          </w:p>
        </w:tc>
        <w:tc>
          <w:tcPr>
            <w:tcW w:w="2282" w:type="dxa"/>
            <w:vMerge w:val="restart"/>
          </w:tcPr>
          <w:p w14:paraId="4A330385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способности к </w:t>
            </w: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4393" w:type="dxa"/>
            <w:vMerge w:val="restart"/>
          </w:tcPr>
          <w:p w14:paraId="221AD8F0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Развивать ценностно</w:t>
            </w: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softHyphen/>
              <w:t xml:space="preserve">смысловую сферу дошкольников на основе </w:t>
            </w: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творческого взаимодействия в детско- взрослой общности</w:t>
            </w:r>
          </w:p>
          <w:p w14:paraId="7B013DEF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 освоению социокультурного опыта в его культурно-историческом и личностном аспектах</w:t>
            </w:r>
          </w:p>
        </w:tc>
        <w:tc>
          <w:tcPr>
            <w:tcW w:w="4112" w:type="dxa"/>
          </w:tcPr>
          <w:p w14:paraId="79B1F65A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Воспитывать любовь к своей семье, своему населенному </w:t>
            </w: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пункту, родному краю, своей стране</w:t>
            </w:r>
          </w:p>
          <w:p w14:paraId="3B44D6B4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14:paraId="5AED828B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14:paraId="64B5EF74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навыки сотрудничества, умения соблюдать правила, активной личностной позиции</w:t>
            </w:r>
          </w:p>
          <w:p w14:paraId="32B010A1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14:paraId="277AC203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Социально-коммуникативное </w:t>
            </w: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</w:tr>
      <w:tr w:rsidR="00D04B5C" w:rsidRPr="00D04B5C" w14:paraId="0DA6B7D6" w14:textId="77777777" w:rsidTr="00740A3F">
        <w:tc>
          <w:tcPr>
            <w:tcW w:w="2249" w:type="dxa"/>
            <w:vMerge/>
          </w:tcPr>
          <w:p w14:paraId="44C182F7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4ECA08BC" w14:textId="77777777" w:rsidR="00D04B5C" w:rsidRPr="00D04B5C" w:rsidRDefault="00D04B5C" w:rsidP="00D04B5C">
            <w:pPr>
              <w:tabs>
                <w:tab w:val="left" w:pos="1762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37BDE751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B5FF229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14:paraId="7AD9B94D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D04B5C" w:rsidRPr="00D04B5C" w14:paraId="4C255E4C" w14:textId="77777777" w:rsidTr="00740A3F">
        <w:tc>
          <w:tcPr>
            <w:tcW w:w="2249" w:type="dxa"/>
            <w:vMerge w:val="restart"/>
          </w:tcPr>
          <w:p w14:paraId="4FE73FC5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Социальное </w:t>
            </w: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направление воспитания</w:t>
            </w:r>
          </w:p>
          <w:p w14:paraId="758636CA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основе лежат ценности «Человек», «Семья»,</w:t>
            </w:r>
          </w:p>
          <w:p w14:paraId="38F0D580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«Дружба»,</w:t>
            </w:r>
          </w:p>
          <w:p w14:paraId="0A3B5B8E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«Сотрудничество»</w:t>
            </w:r>
          </w:p>
        </w:tc>
        <w:tc>
          <w:tcPr>
            <w:tcW w:w="2282" w:type="dxa"/>
            <w:vMerge w:val="restart"/>
          </w:tcPr>
          <w:p w14:paraId="22341813" w14:textId="77777777" w:rsidR="00D04B5C" w:rsidRPr="00D04B5C" w:rsidRDefault="00D04B5C" w:rsidP="00D04B5C">
            <w:pPr>
              <w:tabs>
                <w:tab w:val="left" w:pos="1762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Формирование </w:t>
            </w: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ценностного отношения детей к семье, другому человеку, развитие дружелюбия, умения находить общий язык с другими людьми</w:t>
            </w:r>
          </w:p>
          <w:p w14:paraId="438C614D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3" w:type="dxa"/>
            <w:vMerge w:val="restart"/>
          </w:tcPr>
          <w:p w14:paraId="7B7D9CFD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Способствовать освоению детьми </w:t>
            </w: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моральных ценностей</w:t>
            </w:r>
          </w:p>
          <w:p w14:paraId="1CFC83D5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 у детей нравственные качества и идеалов</w:t>
            </w:r>
          </w:p>
          <w:p w14:paraId="1E5A47D7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Способствовать накоплению у детей опыта социально-ответственного поведения</w:t>
            </w:r>
          </w:p>
          <w:p w14:paraId="0882C532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4112" w:type="dxa"/>
          </w:tcPr>
          <w:p w14:paraId="1BD3CA96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Содействовать становлению </w:t>
            </w: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целостной картины мира, основанной на представлениях о добре и зле, прекрасном и безобразном, правдивом и ложном</w:t>
            </w:r>
          </w:p>
          <w:p w14:paraId="270F918B" w14:textId="77777777" w:rsidR="00D04B5C" w:rsidRPr="00D04B5C" w:rsidRDefault="00D04B5C" w:rsidP="00D04B5C">
            <w:p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1B4F4C0D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</w:tc>
      </w:tr>
      <w:tr w:rsidR="00D04B5C" w:rsidRPr="00D04B5C" w14:paraId="50E2A6C1" w14:textId="77777777" w:rsidTr="00740A3F">
        <w:tc>
          <w:tcPr>
            <w:tcW w:w="2249" w:type="dxa"/>
            <w:vMerge/>
          </w:tcPr>
          <w:p w14:paraId="509F5FB4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0D274AEB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3771DAA2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25DD5AB6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  <w:p w14:paraId="37EDB423" w14:textId="77777777" w:rsidR="00D04B5C" w:rsidRPr="00D04B5C" w:rsidRDefault="00D04B5C" w:rsidP="00D04B5C">
            <w:p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35246926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D04B5C" w:rsidRPr="00D04B5C" w14:paraId="7C766C17" w14:textId="77777777" w:rsidTr="00740A3F">
        <w:tc>
          <w:tcPr>
            <w:tcW w:w="2249" w:type="dxa"/>
            <w:vMerge/>
          </w:tcPr>
          <w:p w14:paraId="22240CB0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5C0775DB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25413C0F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52A9DBB2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14:paraId="595E2A1B" w14:textId="77777777" w:rsidR="00D04B5C" w:rsidRPr="00D04B5C" w:rsidRDefault="00D04B5C" w:rsidP="00D04B5C">
            <w:p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8" w:type="dxa"/>
          </w:tcPr>
          <w:p w14:paraId="0C8243F9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D04B5C" w:rsidRPr="00D04B5C" w14:paraId="41A1564F" w14:textId="77777777" w:rsidTr="00740A3F">
        <w:tc>
          <w:tcPr>
            <w:tcW w:w="2249" w:type="dxa"/>
            <w:vMerge/>
          </w:tcPr>
          <w:p w14:paraId="661D96E1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8321E91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55CB5892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7511C635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14:paraId="45EDD20B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14:paraId="4F9FD453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4B5C" w:rsidRPr="00D04B5C" w14:paraId="5D2DC116" w14:textId="77777777" w:rsidTr="00740A3F">
        <w:tc>
          <w:tcPr>
            <w:tcW w:w="2249" w:type="dxa"/>
            <w:vMerge/>
          </w:tcPr>
          <w:p w14:paraId="6578EC97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6B19392A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41B2F812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14:paraId="09E38F1A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14:paraId="79F593A3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D04B5C" w:rsidRPr="00D04B5C" w14:paraId="1C506811" w14:textId="77777777" w:rsidTr="00740A3F">
        <w:tc>
          <w:tcPr>
            <w:tcW w:w="2249" w:type="dxa"/>
            <w:vMerge w:val="restart"/>
          </w:tcPr>
          <w:p w14:paraId="3F553FFC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</w:t>
            </w:r>
          </w:p>
          <w:p w14:paraId="44847BF7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лежит ценность «Познание»</w:t>
            </w:r>
          </w:p>
        </w:tc>
        <w:tc>
          <w:tcPr>
            <w:tcW w:w="2282" w:type="dxa"/>
            <w:vMerge w:val="restart"/>
          </w:tcPr>
          <w:p w14:paraId="29948F45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4393" w:type="dxa"/>
            <w:vMerge w:val="restart"/>
          </w:tcPr>
          <w:p w14:paraId="43490A0E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4112" w:type="dxa"/>
          </w:tcPr>
          <w:p w14:paraId="64139992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14:paraId="5EF751C0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14:paraId="5108192D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14:paraId="3EBAB8CD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D04B5C" w:rsidRPr="00D04B5C" w14:paraId="552FE56C" w14:textId="77777777" w:rsidTr="00740A3F">
        <w:tc>
          <w:tcPr>
            <w:tcW w:w="2249" w:type="dxa"/>
            <w:vMerge/>
          </w:tcPr>
          <w:p w14:paraId="53B5149D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64E4ACF7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</w:tcPr>
          <w:p w14:paraId="33CC6915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2" w:type="dxa"/>
          </w:tcPr>
          <w:p w14:paraId="43E80CF1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2058" w:type="dxa"/>
          </w:tcPr>
          <w:p w14:paraId="384549E0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4B5C" w:rsidRPr="00D04B5C" w14:paraId="197929DB" w14:textId="77777777" w:rsidTr="00740A3F">
        <w:tc>
          <w:tcPr>
            <w:tcW w:w="2249" w:type="dxa"/>
          </w:tcPr>
          <w:p w14:paraId="29815247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и оздоровительное</w:t>
            </w:r>
          </w:p>
          <w:p w14:paraId="613E32CD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</w:t>
            </w: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Здоровье», «Жизнь»</w:t>
            </w:r>
          </w:p>
        </w:tc>
        <w:tc>
          <w:tcPr>
            <w:tcW w:w="2282" w:type="dxa"/>
          </w:tcPr>
          <w:p w14:paraId="2A2FC77A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гигиеническими навыками и правилами </w:t>
            </w: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безопасности</w:t>
            </w:r>
          </w:p>
        </w:tc>
        <w:tc>
          <w:tcPr>
            <w:tcW w:w="4393" w:type="dxa"/>
          </w:tcPr>
          <w:p w14:paraId="06046778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Способствовать становлению осознанного отношения к жизни как основоположной ценности </w:t>
            </w:r>
          </w:p>
          <w:p w14:paraId="72021964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14:paraId="55951760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</w:tcPr>
          <w:p w14:paraId="53AE9611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Развивать навыки здорового образа жизни</w:t>
            </w:r>
          </w:p>
          <w:p w14:paraId="6BBFDBFF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у детей возрастосообразных представлений о жизни, здоровье и физической культуре</w:t>
            </w:r>
          </w:p>
          <w:p w14:paraId="3A67ACF7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</w:tc>
        <w:tc>
          <w:tcPr>
            <w:tcW w:w="2058" w:type="dxa"/>
          </w:tcPr>
          <w:p w14:paraId="366345CA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D04B5C" w:rsidRPr="00D04B5C" w14:paraId="1C71244E" w14:textId="77777777" w:rsidTr="00740A3F">
        <w:tc>
          <w:tcPr>
            <w:tcW w:w="2249" w:type="dxa"/>
          </w:tcPr>
          <w:p w14:paraId="5847775F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Трудовое</w:t>
            </w:r>
          </w:p>
          <w:p w14:paraId="48BB55EC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лежит ценность «</w:t>
            </w: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Труд»</w:t>
            </w:r>
          </w:p>
        </w:tc>
        <w:tc>
          <w:tcPr>
            <w:tcW w:w="2282" w:type="dxa"/>
          </w:tcPr>
          <w:p w14:paraId="55DC137A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393" w:type="dxa"/>
          </w:tcPr>
          <w:p w14:paraId="76E419DE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14:paraId="27C13EBA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стремление приносить пользу людям</w:t>
            </w:r>
          </w:p>
        </w:tc>
        <w:tc>
          <w:tcPr>
            <w:tcW w:w="4112" w:type="dxa"/>
          </w:tcPr>
          <w:p w14:paraId="3B9040C2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14:paraId="28112E7E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14:paraId="36314D59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04B5C" w:rsidRPr="00D04B5C" w14:paraId="5DFD4129" w14:textId="77777777" w:rsidTr="00740A3F">
        <w:tc>
          <w:tcPr>
            <w:tcW w:w="2249" w:type="dxa"/>
          </w:tcPr>
          <w:p w14:paraId="3B8A7710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</w:p>
          <w:p w14:paraId="4A067987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основе лежат ценности «</w:t>
            </w: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Культура» и «Красота»</w:t>
            </w:r>
          </w:p>
        </w:tc>
        <w:tc>
          <w:tcPr>
            <w:tcW w:w="2282" w:type="dxa"/>
          </w:tcPr>
          <w:p w14:paraId="75710C47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4393" w:type="dxa"/>
          </w:tcPr>
          <w:p w14:paraId="0CF0F0A3" w14:textId="77777777" w:rsidR="00D04B5C" w:rsidRPr="00D04B5C" w:rsidRDefault="00D04B5C" w:rsidP="00D04B5C">
            <w:pPr>
              <w:tabs>
                <w:tab w:val="left" w:pos="146"/>
                <w:tab w:val="left" w:pos="1350"/>
              </w:tabs>
              <w:ind w:left="1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4112" w:type="dxa"/>
          </w:tcPr>
          <w:p w14:paraId="124C65F9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</w:t>
            </w: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возрастными особенностями)</w:t>
            </w:r>
          </w:p>
          <w:p w14:paraId="17F0C33F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14:paraId="0A7F0DCC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14:paraId="474110A5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14:paraId="26285300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14:paraId="7404DE4B" w14:textId="77777777" w:rsidR="00D04B5C" w:rsidRPr="00D04B5C" w:rsidRDefault="00D04B5C" w:rsidP="00D04B5C">
            <w:pPr>
              <w:numPr>
                <w:ilvl w:val="0"/>
                <w:numId w:val="18"/>
              </w:numPr>
              <w:tabs>
                <w:tab w:val="left" w:pos="2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14:paraId="79D0E565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14:paraId="57B9AA45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sectPr w:rsidR="00D04B5C" w:rsidRPr="00D04B5C" w:rsidSect="00541A70">
          <w:pgSz w:w="16960" w:h="12000" w:orient="landscape"/>
          <w:pgMar w:top="1134" w:right="737" w:bottom="737" w:left="1134" w:header="0" w:footer="0" w:gutter="0"/>
          <w:cols w:space="720"/>
          <w:titlePg/>
          <w:docGrid w:linePitch="299"/>
        </w:sectPr>
      </w:pPr>
    </w:p>
    <w:p w14:paraId="08C5F3E2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  <w:lastRenderedPageBreak/>
        <w:t>2.7.3.4. Общности образовательной организации.</w:t>
      </w:r>
    </w:p>
    <w:p w14:paraId="2D29DE46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</w:r>
    </w:p>
    <w:p w14:paraId="3A40ED9C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В МБДОУ д/с № 15 следует выделить следующие общности: педагог – дети, родители (законные представители) – ребенок (дети), педагог – родители (законные представители).</w:t>
      </w:r>
    </w:p>
    <w:p w14:paraId="67E84CC4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Ценности и цели профессионального сообщества, профессионально-родительского сообщества и детско-взрослой общности:</w:t>
      </w:r>
    </w:p>
    <w:p w14:paraId="55D5E5E6" w14:textId="77777777" w:rsidR="00D04B5C" w:rsidRPr="00D04B5C" w:rsidRDefault="00D04B5C" w:rsidP="00D04B5C">
      <w:pPr>
        <w:numPr>
          <w:ilvl w:val="0"/>
          <w:numId w:val="4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быть примером в формировании ценностных ориентиров, норм общения и поведения;</w:t>
      </w:r>
    </w:p>
    <w:p w14:paraId="09E19B93" w14:textId="77777777" w:rsidR="00D04B5C" w:rsidRPr="00D04B5C" w:rsidRDefault="00D04B5C" w:rsidP="00D04B5C">
      <w:pPr>
        <w:numPr>
          <w:ilvl w:val="0"/>
          <w:numId w:val="4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14:paraId="2F1A02E9" w14:textId="77777777" w:rsidR="00D04B5C" w:rsidRPr="00D04B5C" w:rsidRDefault="00D04B5C" w:rsidP="00D04B5C">
      <w:pPr>
        <w:numPr>
          <w:ilvl w:val="0"/>
          <w:numId w:val="4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13EE7A71" w14:textId="77777777" w:rsidR="00D04B5C" w:rsidRPr="00D04B5C" w:rsidRDefault="00D04B5C" w:rsidP="00D04B5C">
      <w:pPr>
        <w:numPr>
          <w:ilvl w:val="0"/>
          <w:numId w:val="4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заботиться о том, чтобы дети постоянно приобретали опыт общения на основе чувства доброжелательности;</w:t>
      </w:r>
    </w:p>
    <w:p w14:paraId="3EDBF3B4" w14:textId="77777777" w:rsidR="00D04B5C" w:rsidRPr="00D04B5C" w:rsidRDefault="00D04B5C" w:rsidP="00D04B5C">
      <w:pPr>
        <w:numPr>
          <w:ilvl w:val="0"/>
          <w:numId w:val="4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17211224" w14:textId="77777777" w:rsidR="00D04B5C" w:rsidRPr="00D04B5C" w:rsidRDefault="00D04B5C" w:rsidP="00D04B5C">
      <w:pPr>
        <w:numPr>
          <w:ilvl w:val="0"/>
          <w:numId w:val="4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6AC1A912" w14:textId="77777777" w:rsidR="00D04B5C" w:rsidRPr="00D04B5C" w:rsidRDefault="00D04B5C" w:rsidP="00D04B5C">
      <w:pPr>
        <w:numPr>
          <w:ilvl w:val="0"/>
          <w:numId w:val="4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учить детей совместной деятельности, насыщать их жизнь событиями, которые сплачивали бы и объединяли ребят;</w:t>
      </w:r>
    </w:p>
    <w:p w14:paraId="22800802" w14:textId="77777777" w:rsidR="00D04B5C" w:rsidRPr="00D04B5C" w:rsidRDefault="00D04B5C" w:rsidP="00D04B5C">
      <w:pPr>
        <w:numPr>
          <w:ilvl w:val="0"/>
          <w:numId w:val="4"/>
        </w:num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воспитывать в детях чувство ответственности перед группой за свое поведение.</w:t>
      </w:r>
    </w:p>
    <w:p w14:paraId="24C000DB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Особенности организации всех общностей и их роль в процессе воспитания детей. Профессионально-родительская общность включает работников МБДОУ д/с № 15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детском саду.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Субъектом воспитания и развития детей дошкольного возраста является детско-взрослая общность.</w:t>
      </w:r>
    </w:p>
    <w:p w14:paraId="74ED9A03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5A3A57BB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0B44777B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5CA8554A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Особенности обеспечения возможности разновозрастного взаимодействия детей. В детском саду обеспечена возможность взаимодействия ребенка,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14:paraId="40DCED25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  <w:t>Формы совместной деятельности в образовательной организации.</w:t>
      </w:r>
    </w:p>
    <w:p w14:paraId="7682888B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1. Работа с родителями (законными представителями).</w:t>
      </w:r>
    </w:p>
    <w:p w14:paraId="08BD301D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lastRenderedPageBreak/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14:paraId="5CEB8680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Виды и формы деятельности по организации сотрудничества педагогов и родителей (законных представителей), используемые в МБДОУ д/с № 15 в процессе воспитательной работы:</w:t>
      </w:r>
    </w:p>
    <w:p w14:paraId="5293BEA8" w14:textId="77777777" w:rsidR="00D04B5C" w:rsidRPr="00D04B5C" w:rsidRDefault="00D04B5C" w:rsidP="00D04B5C">
      <w:pPr>
        <w:numPr>
          <w:ilvl w:val="0"/>
          <w:numId w:val="5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US"/>
          <w14:ligatures w14:val="none"/>
        </w:rPr>
        <w:t>родительское собрание;</w:t>
      </w:r>
    </w:p>
    <w:p w14:paraId="09060AED" w14:textId="77777777" w:rsidR="00D04B5C" w:rsidRPr="00D04B5C" w:rsidRDefault="00D04B5C" w:rsidP="00D04B5C">
      <w:pPr>
        <w:numPr>
          <w:ilvl w:val="0"/>
          <w:numId w:val="5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US"/>
          <w14:ligatures w14:val="none"/>
        </w:rPr>
        <w:t xml:space="preserve">педагогические </w:t>
      </w: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консультации</w:t>
      </w: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US"/>
          <w14:ligatures w14:val="none"/>
        </w:rPr>
        <w:t>;</w:t>
      </w:r>
    </w:p>
    <w:p w14:paraId="47DDDC0C" w14:textId="77777777" w:rsidR="00D04B5C" w:rsidRPr="00D04B5C" w:rsidRDefault="00D04B5C" w:rsidP="00D04B5C">
      <w:pPr>
        <w:numPr>
          <w:ilvl w:val="0"/>
          <w:numId w:val="5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US"/>
          <w14:ligatures w14:val="none"/>
        </w:rPr>
        <w:t>круглые столы;</w:t>
      </w:r>
    </w:p>
    <w:p w14:paraId="254F89CF" w14:textId="77777777" w:rsidR="00D04B5C" w:rsidRPr="00D04B5C" w:rsidRDefault="00D04B5C" w:rsidP="00D04B5C">
      <w:pPr>
        <w:numPr>
          <w:ilvl w:val="0"/>
          <w:numId w:val="5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консультационный клуб для родителей, </w:t>
      </w:r>
    </w:p>
    <w:p w14:paraId="77668EAE" w14:textId="77777777" w:rsidR="00D04B5C" w:rsidRPr="00D04B5C" w:rsidRDefault="00D04B5C" w:rsidP="00D04B5C">
      <w:pPr>
        <w:numPr>
          <w:ilvl w:val="0"/>
          <w:numId w:val="5"/>
        </w:num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US"/>
          <w14:ligatures w14:val="none"/>
        </w:rPr>
        <w:t>мастер-классы.</w:t>
      </w:r>
    </w:p>
    <w:p w14:paraId="347CAA2A" w14:textId="77777777" w:rsidR="00D04B5C" w:rsidRPr="00D04B5C" w:rsidRDefault="00D04B5C" w:rsidP="00D04B5C">
      <w:pPr>
        <w:numPr>
          <w:ilvl w:val="0"/>
          <w:numId w:val="5"/>
        </w:num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библиотека для родителей,</w:t>
      </w:r>
    </w:p>
    <w:p w14:paraId="2D98D7F6" w14:textId="77777777" w:rsidR="00D04B5C" w:rsidRPr="00D04B5C" w:rsidRDefault="00D04B5C" w:rsidP="00D04B5C">
      <w:pPr>
        <w:numPr>
          <w:ilvl w:val="0"/>
          <w:numId w:val="5"/>
        </w:num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дни открытых дверей</w:t>
      </w:r>
    </w:p>
    <w:p w14:paraId="5BA1D5E0" w14:textId="77777777" w:rsidR="00D04B5C" w:rsidRPr="00D04B5C" w:rsidRDefault="00D04B5C" w:rsidP="00D04B5C">
      <w:pPr>
        <w:numPr>
          <w:ilvl w:val="0"/>
          <w:numId w:val="5"/>
        </w:num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устный журнал</w:t>
      </w:r>
    </w:p>
    <w:p w14:paraId="6A96E696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en-US"/>
          <w14:ligatures w14:val="none"/>
        </w:rPr>
        <w:t>2</w:t>
      </w: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  <w:t>.7.3.5</w:t>
      </w: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en-US"/>
          <w14:ligatures w14:val="none"/>
        </w:rPr>
        <w:t>. События образовательной организации.</w:t>
      </w:r>
    </w:p>
    <w:p w14:paraId="3A18FE21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6BDA1892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14:paraId="28ED780D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События в МБДОУ д/с № 15 проводятся в следующих формах:</w:t>
      </w:r>
    </w:p>
    <w:p w14:paraId="39234A7D" w14:textId="77777777" w:rsidR="00D04B5C" w:rsidRPr="00D04B5C" w:rsidRDefault="00D04B5C" w:rsidP="00D04B5C">
      <w:pPr>
        <w:numPr>
          <w:ilvl w:val="0"/>
          <w:numId w:val="6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праздники, ярмарки);</w:t>
      </w:r>
    </w:p>
    <w:p w14:paraId="19ED66FE" w14:textId="77777777" w:rsidR="00D04B5C" w:rsidRPr="00D04B5C" w:rsidRDefault="00D04B5C" w:rsidP="00D04B5C">
      <w:pPr>
        <w:numPr>
          <w:ilvl w:val="0"/>
          <w:numId w:val="6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4394DFFC" w14:textId="77777777" w:rsidR="00D04B5C" w:rsidRPr="00D04B5C" w:rsidRDefault="00D04B5C" w:rsidP="00D04B5C">
      <w:pPr>
        <w:numPr>
          <w:ilvl w:val="0"/>
          <w:numId w:val="6"/>
        </w:num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создание творческих детско-взрослых проектов (празднование Дня Победы, «Театр в детском саду» – показ спектакля для детей младших групп ).</w:t>
      </w:r>
    </w:p>
    <w:p w14:paraId="4161ABDA" w14:textId="77777777" w:rsidR="00D04B5C" w:rsidRPr="00D04B5C" w:rsidRDefault="00D04B5C" w:rsidP="00D04B5C">
      <w:pPr>
        <w:numPr>
          <w:ilvl w:val="0"/>
          <w:numId w:val="6"/>
        </w:num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совместная деятельность с родителями (экскурсии, посещение спектаклей, цирка, театра, музыкальной школы)</w:t>
      </w:r>
    </w:p>
    <w:p w14:paraId="5B0A93D9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  <w:t>2.7.3.6. Совместная деятельность в образовательных ситуациях.</w:t>
      </w:r>
    </w:p>
    <w:p w14:paraId="3FD6DAE0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14:paraId="3097A48F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Воспитание в образовательной деятельности осуществляется в течение всего времени пребывания ребенка в МБДОУ д/с № 15</w:t>
      </w:r>
    </w:p>
    <w:p w14:paraId="4490CBFA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К основным видам организации совместной деятельности в образовательных ситуациях в МБДОУ д/с № 15 относятся:</w:t>
      </w:r>
    </w:p>
    <w:p w14:paraId="01EE2159" w14:textId="77777777" w:rsidR="00D04B5C" w:rsidRPr="00D04B5C" w:rsidRDefault="00D04B5C" w:rsidP="00D04B5C">
      <w:pPr>
        <w:numPr>
          <w:ilvl w:val="0"/>
          <w:numId w:val="7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ситуативная беседа, рассказ, советы, вопросы;</w:t>
      </w:r>
    </w:p>
    <w:p w14:paraId="2781F98C" w14:textId="77777777" w:rsidR="00D04B5C" w:rsidRPr="00D04B5C" w:rsidRDefault="00D04B5C" w:rsidP="00D04B5C">
      <w:pPr>
        <w:numPr>
          <w:ilvl w:val="0"/>
          <w:numId w:val="7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социальное моделирование, воспитывающая (проблемная) ситуация, составление рассказов из личного опыта;</w:t>
      </w:r>
    </w:p>
    <w:p w14:paraId="404F3BC4" w14:textId="77777777" w:rsidR="00D04B5C" w:rsidRPr="00D04B5C" w:rsidRDefault="00D04B5C" w:rsidP="00D04B5C">
      <w:pPr>
        <w:numPr>
          <w:ilvl w:val="0"/>
          <w:numId w:val="7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3AB498C2" w14:textId="77777777" w:rsidR="00D04B5C" w:rsidRPr="00D04B5C" w:rsidRDefault="00D04B5C" w:rsidP="00D04B5C">
      <w:pPr>
        <w:numPr>
          <w:ilvl w:val="0"/>
          <w:numId w:val="7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разучивание и исполнение песен, театрализация, драматизация, этюды–инсценировки;</w:t>
      </w:r>
    </w:p>
    <w:p w14:paraId="3D551A0D" w14:textId="77777777" w:rsidR="00D04B5C" w:rsidRPr="00D04B5C" w:rsidRDefault="00D04B5C" w:rsidP="00D04B5C">
      <w:pPr>
        <w:numPr>
          <w:ilvl w:val="0"/>
          <w:numId w:val="7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lastRenderedPageBreak/>
        <w:t>рассматривание и обсуждение картин и книжных иллюстраций, просмотр видеороликов, презентаций, мультфильмов;</w:t>
      </w:r>
    </w:p>
    <w:p w14:paraId="04D53AD2" w14:textId="77777777" w:rsidR="00D04B5C" w:rsidRPr="00D04B5C" w:rsidRDefault="00D04B5C" w:rsidP="00D04B5C">
      <w:pPr>
        <w:numPr>
          <w:ilvl w:val="0"/>
          <w:numId w:val="7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организация выставок (книг, репродукций картин, тематических или авторских, детских поделок и тому подобное);</w:t>
      </w:r>
    </w:p>
    <w:p w14:paraId="033E3274" w14:textId="77777777" w:rsidR="00D04B5C" w:rsidRPr="00D04B5C" w:rsidRDefault="00D04B5C" w:rsidP="00D04B5C">
      <w:pPr>
        <w:numPr>
          <w:ilvl w:val="0"/>
          <w:numId w:val="7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экскурсии (в музей, в общеобразовательную организацию и тому подобное), посещение спектаклей, выставок;</w:t>
      </w:r>
    </w:p>
    <w:p w14:paraId="04224D68" w14:textId="77777777" w:rsidR="00D04B5C" w:rsidRPr="00D04B5C" w:rsidRDefault="00D04B5C" w:rsidP="00D04B5C">
      <w:pPr>
        <w:numPr>
          <w:ilvl w:val="0"/>
          <w:numId w:val="7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игровые методы (игровая роль, игровая ситуация, игровое действие и другие);</w:t>
      </w:r>
    </w:p>
    <w:p w14:paraId="33004A47" w14:textId="77777777" w:rsidR="00D04B5C" w:rsidRPr="00D04B5C" w:rsidRDefault="00D04B5C" w:rsidP="00D04B5C">
      <w:pPr>
        <w:numPr>
          <w:ilvl w:val="0"/>
          <w:numId w:val="7"/>
        </w:num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2D2E58CE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  <w:t>2.7.3.7. Организация предметно-пространственной среды.</w:t>
      </w:r>
    </w:p>
    <w:p w14:paraId="6611AB51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</w:t>
      </w: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US"/>
          <w14:ligatures w14:val="none"/>
        </w:rPr>
        <w:t>Части среды, которые используются в воспитательной работе:</w:t>
      </w:r>
    </w:p>
    <w:p w14:paraId="4EE627C4" w14:textId="77777777" w:rsidR="00D04B5C" w:rsidRPr="00D04B5C" w:rsidRDefault="00D04B5C" w:rsidP="00D04B5C">
      <w:pPr>
        <w:numPr>
          <w:ilvl w:val="0"/>
          <w:numId w:val="8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знаки и символы государства, региона, населенного пункта</w:t>
      </w:r>
    </w:p>
    <w:p w14:paraId="6E906A8F" w14:textId="77777777" w:rsidR="00D04B5C" w:rsidRPr="00D04B5C" w:rsidRDefault="00D04B5C" w:rsidP="00D04B5C">
      <w:pPr>
        <w:numPr>
          <w:ilvl w:val="0"/>
          <w:numId w:val="8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компоненты среды, отражающие региональные, этнографические и другие особенности социокультурных условий, в которых находится МБДОУ д/с № 15;</w:t>
      </w:r>
    </w:p>
    <w:p w14:paraId="3554E06B" w14:textId="77777777" w:rsidR="00D04B5C" w:rsidRPr="00D04B5C" w:rsidRDefault="00D04B5C" w:rsidP="00D04B5C">
      <w:pPr>
        <w:numPr>
          <w:ilvl w:val="0"/>
          <w:numId w:val="8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компоненты среды, отражающие экологичность, природосообразность и безопасность;</w:t>
      </w:r>
    </w:p>
    <w:p w14:paraId="14323513" w14:textId="77777777" w:rsidR="00D04B5C" w:rsidRPr="00D04B5C" w:rsidRDefault="00D04B5C" w:rsidP="00D04B5C">
      <w:pPr>
        <w:numPr>
          <w:ilvl w:val="0"/>
          <w:numId w:val="8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компоненты среды, обеспечивающие детям возможность общения, игры и совместной деятельности;</w:t>
      </w:r>
    </w:p>
    <w:p w14:paraId="652AE953" w14:textId="77777777" w:rsidR="00D04B5C" w:rsidRPr="00D04B5C" w:rsidRDefault="00D04B5C" w:rsidP="00D04B5C">
      <w:pPr>
        <w:numPr>
          <w:ilvl w:val="0"/>
          <w:numId w:val="8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компоненты среды, отражающие ценность семьи, людей разных поколений, радость общения с семьей;</w:t>
      </w:r>
    </w:p>
    <w:p w14:paraId="3A4603AC" w14:textId="77777777" w:rsidR="00D04B5C" w:rsidRPr="00D04B5C" w:rsidRDefault="00D04B5C" w:rsidP="00D04B5C">
      <w:pPr>
        <w:numPr>
          <w:ilvl w:val="0"/>
          <w:numId w:val="8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2B07B441" w14:textId="77777777" w:rsidR="00D04B5C" w:rsidRPr="00D04B5C" w:rsidRDefault="00D04B5C" w:rsidP="00D04B5C">
      <w:pPr>
        <w:numPr>
          <w:ilvl w:val="0"/>
          <w:numId w:val="8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619AE220" w14:textId="77777777" w:rsidR="00D04B5C" w:rsidRPr="00D04B5C" w:rsidRDefault="00D04B5C" w:rsidP="00D04B5C">
      <w:pPr>
        <w:numPr>
          <w:ilvl w:val="0"/>
          <w:numId w:val="8"/>
        </w:numPr>
        <w:spacing w:before="100" w:beforeAutospacing="1"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0DE1CE87" w14:textId="77777777" w:rsidR="00D04B5C" w:rsidRPr="00D04B5C" w:rsidRDefault="00D04B5C" w:rsidP="00D04B5C">
      <w:pPr>
        <w:numPr>
          <w:ilvl w:val="0"/>
          <w:numId w:val="8"/>
        </w:num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2ABCCFE9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Вся среда МБДОУ д/с № 15 является гармоничной и эстетически привлекательной.</w:t>
      </w:r>
    </w:p>
    <w:p w14:paraId="2880E055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  <w:t>2.7.3.8. Социальное партнерство.</w:t>
      </w:r>
    </w:p>
    <w:p w14:paraId="732AE9AD" w14:textId="77777777" w:rsidR="00D04B5C" w:rsidRPr="00D04B5C" w:rsidRDefault="00D04B5C" w:rsidP="00D04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МБДОУ д/с № 15 взаимодействует с социальными партнерами:</w:t>
      </w:r>
    </w:p>
    <w:p w14:paraId="50539905" w14:textId="77777777" w:rsidR="00D04B5C" w:rsidRPr="00D04B5C" w:rsidRDefault="00D04B5C" w:rsidP="00D04B5C">
      <w:pPr>
        <w:numPr>
          <w:ilvl w:val="0"/>
          <w:numId w:val="21"/>
        </w:num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МБУ ДО Станция юных натуралистов города-курорта Кисловодска (экскурсии, экологические акции, экологические занятия и беседы)</w:t>
      </w:r>
    </w:p>
    <w:p w14:paraId="3222225E" w14:textId="77777777" w:rsidR="00D04B5C" w:rsidRPr="00D04B5C" w:rsidRDefault="00D04B5C" w:rsidP="00D04B5C">
      <w:pPr>
        <w:numPr>
          <w:ilvl w:val="0"/>
          <w:numId w:val="21"/>
        </w:num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Городская детская библиотека (тематические встречи, совместные праздники, показ и обсуждение фильмов, проведение игр и викторин)</w:t>
      </w:r>
    </w:p>
    <w:p w14:paraId="628D49E9" w14:textId="77777777" w:rsidR="00D04B5C" w:rsidRPr="00D04B5C" w:rsidRDefault="00D04B5C" w:rsidP="00D04B5C">
      <w:pPr>
        <w:numPr>
          <w:ilvl w:val="0"/>
          <w:numId w:val="21"/>
        </w:num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Центр БДД на базе МБОУ СОШ № 17 (встреча с сотрудниками ГИБДД, беседы, обучающие занятия, отработка навыков ПДД на территории автогородка, акции БДД)</w:t>
      </w:r>
    </w:p>
    <w:p w14:paraId="615960B6" w14:textId="77777777" w:rsidR="00D04B5C" w:rsidRPr="00D04B5C" w:rsidRDefault="00D04B5C" w:rsidP="00D04B5C">
      <w:pPr>
        <w:numPr>
          <w:ilvl w:val="0"/>
          <w:numId w:val="21"/>
        </w:num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>«Детская музыкальная школа имени В.И. Сафонова» (дни открытых дверей, концерты, совместные встречи, проведение музыкальных вечеров)</w:t>
      </w:r>
    </w:p>
    <w:p w14:paraId="3CE003A1" w14:textId="77777777" w:rsidR="00D04B5C" w:rsidRPr="00D04B5C" w:rsidRDefault="00D04B5C" w:rsidP="00D04B5C">
      <w:pPr>
        <w:numPr>
          <w:ilvl w:val="0"/>
          <w:numId w:val="21"/>
        </w:numPr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t xml:space="preserve">Отдел надзорной деятельности и профилактической работы Управления надзорной деятельности и профилактической работы Главного управления МЧС России по Ставропольскому краю (экскурсии, беседы, мероприятия, ознакомление </w:t>
      </w:r>
      <w:r w:rsidRPr="00D04B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US"/>
          <w14:ligatures w14:val="none"/>
        </w:rPr>
        <w:lastRenderedPageBreak/>
        <w:t>детей со спецтехникой, проведение конкурса прикладного творчества «Неопалимая Купина», проведение тренировок по эвакуации)</w:t>
      </w:r>
    </w:p>
    <w:p w14:paraId="78F80556" w14:textId="77777777" w:rsidR="00D04B5C" w:rsidRPr="00D04B5C" w:rsidRDefault="00D04B5C" w:rsidP="00D04B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  <w:t>2.7.4. Организационный раздел рабочей программы воспитания.</w:t>
      </w:r>
    </w:p>
    <w:p w14:paraId="5DF1A9E1" w14:textId="77777777" w:rsidR="00D04B5C" w:rsidRPr="00D04B5C" w:rsidRDefault="00D04B5C" w:rsidP="00D04B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US"/>
          <w14:ligatures w14:val="none"/>
        </w:rPr>
        <w:t>2.7.4.1. Кадровое обеспечение</w:t>
      </w:r>
    </w:p>
    <w:p w14:paraId="1B0EFD79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Безусловно, процесс воспитания - процесс комплексный. Комплексность в данном контексте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означает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единство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целей,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задач,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содержания,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форм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методов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воспитательного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процесса,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подчиненное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идее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целостности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формирования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личности.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Формирование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личностных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качеств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происходит не поочередно, а одновременно, в комплексе, поэтому и педагогическое воздействие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должно</w:t>
      </w:r>
      <w:r w:rsidRPr="00D04B5C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иметь</w:t>
      </w:r>
      <w:r w:rsidRPr="00D04B5C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комплексный</w:t>
      </w:r>
      <w:r w:rsidRPr="00D04B5C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характер.</w:t>
      </w:r>
      <w:r w:rsidRPr="00D04B5C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Это</w:t>
      </w:r>
      <w:r w:rsidRPr="00D04B5C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</w:t>
      </w:r>
      <w:r w:rsidRPr="00D04B5C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исключает,</w:t>
      </w:r>
      <w:r w:rsidRPr="00D04B5C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что</w:t>
      </w:r>
      <w:r w:rsidRPr="00D04B5C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какой-то</w:t>
      </w:r>
      <w:r w:rsidRPr="00D04B5C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момент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уделять</w:t>
      </w:r>
      <w:r w:rsidRPr="00D04B5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большее</w:t>
      </w:r>
      <w:r w:rsidRPr="00D04B5C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внимание</w:t>
      </w:r>
      <w:r w:rsidRPr="00D04B5C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тем</w:t>
      </w:r>
      <w:r w:rsidRPr="00D04B5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качествам,</w:t>
      </w:r>
      <w:r w:rsidRPr="00D04B5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которые</w:t>
      </w:r>
      <w:r w:rsidRPr="00D04B5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уровню</w:t>
      </w:r>
      <w:r w:rsidRPr="00D04B5C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сформированности</w:t>
      </w:r>
      <w:r w:rsidRPr="00D04B5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</w:t>
      </w:r>
      <w:r w:rsidRPr="00D04B5C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соответствуют</w:t>
      </w:r>
      <w:r w:rsidRPr="00D04B5C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развитию других качеств. Комплексный характер воспитательного процесса требует соблюдения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целого ряда важных педагогических требований, тщательной организации взаимодействия между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воспитателями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воспитанниками.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Воспитательному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процессу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присущи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значительная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вариативность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неопределенность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результатов.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одних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тех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условиях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последние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могут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существенно отличаться. Это обусловлено действиями названных вышесубъективных факторов: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большими индивидуальными различиями воспитанников, их социальнымопытом, отношением к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воспитанию. Уровень профессиональной подготовленности воспитателей, их мастерство, умение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руководить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процессом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также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оказывают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большое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влияние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его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ход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результаты.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Процесс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воспитания</w:t>
      </w:r>
      <w:r w:rsidRPr="00D04B5C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имеет</w:t>
      </w:r>
      <w:r w:rsidRPr="00D04B5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двусторонний</w:t>
      </w:r>
      <w:r w:rsidRPr="00D04B5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характер.</w:t>
      </w:r>
      <w:r w:rsidRPr="00D04B5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Его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течение</w:t>
      </w:r>
      <w:r w:rsidRPr="00D04B5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необычно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тем,</w:t>
      </w:r>
      <w:r w:rsidRPr="00D04B5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что</w:t>
      </w:r>
      <w:r w:rsidRPr="00D04B5C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идет в</w:t>
      </w:r>
      <w:r w:rsidRPr="00D04B5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двух</w:t>
      </w:r>
      <w:r w:rsidRPr="00D04B5C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направлениях: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 воспитателя к воспитаннику и от воспитанника к воспитателю. Управление процессом строится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главным</w:t>
      </w:r>
      <w:r w:rsidRPr="00D04B5C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образом</w:t>
      </w:r>
      <w:r w:rsidRPr="00D04B5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на</w:t>
      </w:r>
      <w:r w:rsidRPr="00D04B5C">
        <w:rPr>
          <w:rFonts w:ascii="Times New Roman" w:eastAsia="Times New Roman" w:hAnsi="Times New Roman" w:cs="Times New Roman"/>
          <w:spacing w:val="-1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обратных</w:t>
      </w:r>
      <w:r w:rsidRPr="00D04B5C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связях,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т.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е.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на</w:t>
      </w:r>
      <w:r w:rsidRPr="00D04B5C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той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информации,</w:t>
      </w:r>
      <w:r w:rsidRPr="00D04B5C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которая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поступает</w:t>
      </w:r>
      <w:r w:rsidRPr="00D04B5C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от</w:t>
      </w:r>
      <w:r w:rsidRPr="00D04B5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воспитанников.</w:t>
      </w:r>
      <w:r w:rsidRPr="00D04B5C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Чем</w:t>
      </w:r>
      <w:r w:rsidRPr="00D04B5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больше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ее</w:t>
      </w:r>
      <w:r w:rsidRPr="00D04B5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распоряжении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воспитателя,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тем</w:t>
      </w:r>
      <w:r w:rsidRPr="00D04B5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целесообразнее</w:t>
      </w:r>
      <w:r w:rsidRPr="00D04B5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воспитательное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воздействие.</w:t>
      </w:r>
    </w:p>
    <w:p w14:paraId="291ED18B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Содержание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деятельности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педагога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этапе</w:t>
      </w:r>
      <w:r w:rsidRPr="00D04B5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осуществления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педагогического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процесса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может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быть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представлено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взаимосвязанной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системой</w:t>
      </w:r>
      <w:r w:rsidRPr="00D04B5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таких</w:t>
      </w:r>
      <w:r w:rsidRPr="00D04B5C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педагогических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действий,</w:t>
      </w:r>
      <w:r w:rsidRPr="00D04B5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как:</w:t>
      </w:r>
    </w:p>
    <w:p w14:paraId="1E597905" w14:textId="77777777" w:rsidR="00D04B5C" w:rsidRPr="00D04B5C" w:rsidRDefault="00D04B5C" w:rsidP="00D04B5C">
      <w:pPr>
        <w:widowControl w:val="0"/>
        <w:numPr>
          <w:ilvl w:val="0"/>
          <w:numId w:val="29"/>
        </w:numPr>
        <w:tabs>
          <w:tab w:val="left" w:pos="1125"/>
        </w:tabs>
        <w:autoSpaceDE w:val="0"/>
        <w:autoSpaceDN w:val="0"/>
        <w:spacing w:before="100"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постановка</w:t>
      </w:r>
      <w:r w:rsidRPr="00D04B5C">
        <w:rPr>
          <w:rFonts w:ascii="Times New Roman" w:eastAsia="Times New Roman" w:hAnsi="Times New Roman" w:cs="Times New Roman"/>
          <w:spacing w:val="-1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перед</w:t>
      </w:r>
      <w:r w:rsidRPr="00D04B5C">
        <w:rPr>
          <w:rFonts w:ascii="Times New Roman" w:eastAsia="Times New Roman" w:hAnsi="Times New Roman" w:cs="Times New Roman"/>
          <w:spacing w:val="-1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воспитанниками</w:t>
      </w:r>
      <w:r w:rsidRPr="00D04B5C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целей</w:t>
      </w:r>
      <w:r w:rsidRPr="00D04B5C">
        <w:rPr>
          <w:rFonts w:ascii="Times New Roman" w:eastAsia="Times New Roman" w:hAnsi="Times New Roman" w:cs="Times New Roman"/>
          <w:spacing w:val="-10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-14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разъяснение</w:t>
      </w:r>
      <w:r w:rsidRPr="00D04B5C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задач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деятельности;</w:t>
      </w:r>
    </w:p>
    <w:p w14:paraId="69847F25" w14:textId="77777777" w:rsidR="00D04B5C" w:rsidRPr="00D04B5C" w:rsidRDefault="00D04B5C" w:rsidP="00D04B5C">
      <w:pPr>
        <w:widowControl w:val="0"/>
        <w:numPr>
          <w:ilvl w:val="0"/>
          <w:numId w:val="29"/>
        </w:numPr>
        <w:tabs>
          <w:tab w:val="left" w:pos="1129"/>
          <w:tab w:val="left" w:pos="2257"/>
          <w:tab w:val="left" w:pos="3303"/>
          <w:tab w:val="left" w:pos="3870"/>
          <w:tab w:val="left" w:pos="5042"/>
          <w:tab w:val="left" w:pos="5805"/>
          <w:tab w:val="left" w:pos="7390"/>
          <w:tab w:val="left" w:pos="8912"/>
          <w:tab w:val="left" w:pos="9258"/>
        </w:tabs>
        <w:autoSpaceDE w:val="0"/>
        <w:autoSpaceDN w:val="0"/>
        <w:spacing w:before="100"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создание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условий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для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принятия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задач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деятельности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коллективом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и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отдельными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воспитанниками;</w:t>
      </w:r>
    </w:p>
    <w:p w14:paraId="1B0E8F7A" w14:textId="77777777" w:rsidR="00D04B5C" w:rsidRPr="00D04B5C" w:rsidRDefault="00D04B5C" w:rsidP="00D04B5C">
      <w:pPr>
        <w:widowControl w:val="0"/>
        <w:numPr>
          <w:ilvl w:val="0"/>
          <w:numId w:val="29"/>
        </w:numPr>
        <w:tabs>
          <w:tab w:val="left" w:pos="1129"/>
        </w:tabs>
        <w:autoSpaceDE w:val="0"/>
        <w:autoSpaceDN w:val="0"/>
        <w:spacing w:before="100"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применение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отобранных</w:t>
      </w:r>
      <w:r w:rsidRPr="00D04B5C">
        <w:rPr>
          <w:rFonts w:ascii="Times New Roman" w:eastAsia="Times New Roman" w:hAnsi="Times New Roman" w:cs="Times New Roman"/>
          <w:spacing w:val="1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методов,</w:t>
      </w:r>
      <w:r w:rsidRPr="00D04B5C">
        <w:rPr>
          <w:rFonts w:ascii="Times New Roman" w:eastAsia="Times New Roman" w:hAnsi="Times New Roman" w:cs="Times New Roman"/>
          <w:spacing w:val="15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средств</w:t>
      </w:r>
      <w:r w:rsidRPr="00D04B5C">
        <w:rPr>
          <w:rFonts w:ascii="Times New Roman" w:eastAsia="Times New Roman" w:hAnsi="Times New Roman" w:cs="Times New Roman"/>
          <w:spacing w:val="14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1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приемов</w:t>
      </w:r>
      <w:r w:rsidRPr="00D04B5C">
        <w:rPr>
          <w:rFonts w:ascii="Times New Roman" w:eastAsia="Times New Roman" w:hAnsi="Times New Roman" w:cs="Times New Roman"/>
          <w:spacing w:val="9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осуществления</w:t>
      </w:r>
      <w:r w:rsidRPr="00D04B5C">
        <w:rPr>
          <w:rFonts w:ascii="Times New Roman" w:eastAsia="Times New Roman" w:hAnsi="Times New Roman" w:cs="Times New Roman"/>
          <w:spacing w:val="18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педагогического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процесса;</w:t>
      </w:r>
    </w:p>
    <w:p w14:paraId="18A2F76A" w14:textId="77777777" w:rsidR="00D04B5C" w:rsidRPr="00D04B5C" w:rsidRDefault="00D04B5C" w:rsidP="00D04B5C">
      <w:pPr>
        <w:widowControl w:val="0"/>
        <w:numPr>
          <w:ilvl w:val="0"/>
          <w:numId w:val="29"/>
        </w:numPr>
        <w:tabs>
          <w:tab w:val="left" w:pos="1129"/>
        </w:tabs>
        <w:autoSpaceDE w:val="0"/>
        <w:autoSpaceDN w:val="0"/>
        <w:spacing w:before="100"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>обеспечение</w:t>
      </w:r>
      <w:r w:rsidRPr="00D04B5C">
        <w:rPr>
          <w:rFonts w:ascii="Times New Roman" w:eastAsia="Times New Roman" w:hAnsi="Times New Roman" w:cs="Times New Roman"/>
          <w:spacing w:val="18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>взаимодействия</w:t>
      </w:r>
      <w:r w:rsidRPr="00D04B5C">
        <w:rPr>
          <w:rFonts w:ascii="Times New Roman" w:eastAsia="Times New Roman" w:hAnsi="Times New Roman" w:cs="Times New Roman"/>
          <w:spacing w:val="29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субъектов</w:t>
      </w:r>
      <w:r w:rsidRPr="00D04B5C">
        <w:rPr>
          <w:rFonts w:ascii="Times New Roman" w:eastAsia="Times New Roman" w:hAnsi="Times New Roman" w:cs="Times New Roman"/>
          <w:spacing w:val="20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педагогического</w:t>
      </w:r>
      <w:r w:rsidRPr="00D04B5C">
        <w:rPr>
          <w:rFonts w:ascii="Times New Roman" w:eastAsia="Times New Roman" w:hAnsi="Times New Roman" w:cs="Times New Roman"/>
          <w:spacing w:val="30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процесса</w:t>
      </w:r>
      <w:r w:rsidRPr="00D04B5C">
        <w:rPr>
          <w:rFonts w:ascii="Times New Roman" w:eastAsia="Times New Roman" w:hAnsi="Times New Roman" w:cs="Times New Roman"/>
          <w:spacing w:val="2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20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создание</w:t>
      </w:r>
      <w:r w:rsidRPr="00D04B5C">
        <w:rPr>
          <w:rFonts w:ascii="Times New Roman" w:eastAsia="Times New Roman" w:hAnsi="Times New Roman" w:cs="Times New Roman"/>
          <w:spacing w:val="2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условий</w:t>
      </w:r>
      <w:r w:rsidRPr="00D04B5C">
        <w:rPr>
          <w:rFonts w:ascii="Times New Roman" w:eastAsia="Times New Roman" w:hAnsi="Times New Roman" w:cs="Times New Roman"/>
          <w:spacing w:val="-3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для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его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эффективного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протекания;</w:t>
      </w:r>
    </w:p>
    <w:p w14:paraId="3EFA6AE9" w14:textId="77777777" w:rsidR="00D04B5C" w:rsidRPr="00D04B5C" w:rsidRDefault="00D04B5C" w:rsidP="00D04B5C">
      <w:pPr>
        <w:widowControl w:val="0"/>
        <w:numPr>
          <w:ilvl w:val="0"/>
          <w:numId w:val="29"/>
        </w:numPr>
        <w:tabs>
          <w:tab w:val="left" w:pos="1125"/>
        </w:tabs>
        <w:autoSpaceDE w:val="0"/>
        <w:autoSpaceDN w:val="0"/>
        <w:spacing w:before="100"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использование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необходимых</w:t>
      </w:r>
      <w:r w:rsidRPr="00D04B5C">
        <w:rPr>
          <w:rFonts w:ascii="Times New Roman" w:eastAsia="Times New Roman" w:hAnsi="Times New Roman" w:cs="Times New Roman"/>
          <w:spacing w:val="-10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приемов</w:t>
      </w:r>
      <w:r w:rsidRPr="00D04B5C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стимулирования</w:t>
      </w:r>
      <w:r w:rsidRPr="00D04B5C">
        <w:rPr>
          <w:rFonts w:ascii="Times New Roman" w:eastAsia="Times New Roman" w:hAnsi="Times New Roman" w:cs="Times New Roman"/>
          <w:spacing w:val="-1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активности</w:t>
      </w:r>
      <w:r w:rsidRPr="00D04B5C">
        <w:rPr>
          <w:rFonts w:ascii="Times New Roman" w:eastAsia="Times New Roman" w:hAnsi="Times New Roman" w:cs="Times New Roman"/>
          <w:spacing w:val="-14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обучающихся;</w:t>
      </w:r>
    </w:p>
    <w:p w14:paraId="27E43879" w14:textId="77777777" w:rsidR="00D04B5C" w:rsidRPr="00D04B5C" w:rsidRDefault="00D04B5C" w:rsidP="00D04B5C">
      <w:pPr>
        <w:widowControl w:val="0"/>
        <w:numPr>
          <w:ilvl w:val="0"/>
          <w:numId w:val="29"/>
        </w:numPr>
        <w:tabs>
          <w:tab w:val="left" w:pos="1129"/>
        </w:tabs>
        <w:autoSpaceDE w:val="0"/>
        <w:autoSpaceDN w:val="0"/>
        <w:spacing w:before="100"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установление</w:t>
      </w:r>
      <w:r w:rsidRPr="00D04B5C">
        <w:rPr>
          <w:rFonts w:ascii="Times New Roman" w:eastAsia="Times New Roman" w:hAnsi="Times New Roman" w:cs="Times New Roman"/>
          <w:spacing w:val="3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обратной</w:t>
      </w:r>
      <w:r w:rsidRPr="00D04B5C">
        <w:rPr>
          <w:rFonts w:ascii="Times New Roman" w:eastAsia="Times New Roman" w:hAnsi="Times New Roman" w:cs="Times New Roman"/>
          <w:spacing w:val="44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связи</w:t>
      </w:r>
      <w:r w:rsidRPr="00D04B5C">
        <w:rPr>
          <w:rFonts w:ascii="Times New Roman" w:eastAsia="Times New Roman" w:hAnsi="Times New Roman" w:cs="Times New Roman"/>
          <w:spacing w:val="39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39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своевременная</w:t>
      </w:r>
      <w:r w:rsidRPr="00D04B5C">
        <w:rPr>
          <w:rFonts w:ascii="Times New Roman" w:eastAsia="Times New Roman" w:hAnsi="Times New Roman" w:cs="Times New Roman"/>
          <w:spacing w:val="4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корректировка</w:t>
      </w:r>
      <w:r w:rsidRPr="00D04B5C">
        <w:rPr>
          <w:rFonts w:ascii="Times New Roman" w:eastAsia="Times New Roman" w:hAnsi="Times New Roman" w:cs="Times New Roman"/>
          <w:spacing w:val="4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хода</w:t>
      </w:r>
      <w:r w:rsidRPr="00D04B5C">
        <w:rPr>
          <w:rFonts w:ascii="Times New Roman" w:eastAsia="Times New Roman" w:hAnsi="Times New Roman" w:cs="Times New Roman"/>
          <w:spacing w:val="4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педагогического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процесса.</w:t>
      </w:r>
    </w:p>
    <w:p w14:paraId="79574CE6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Воспитательная деятельность педагога проявляется, прежде всего, в ее целях. Она не имеет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конкретного предметного результата, который можно было бы воспринимать с помощью органов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чувств, поскольку направлена на обеспечение эффективности других видов деятельности(учебной,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трудовой).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Содержание,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формы</w:t>
      </w:r>
      <w:r w:rsidRPr="00D04B5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методы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воспитательной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педагога</w:t>
      </w:r>
      <w:r w:rsidRPr="00D04B5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всегда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подчинены</w:t>
      </w:r>
      <w:r w:rsidRPr="00D04B5C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тому</w:t>
      </w:r>
      <w:r w:rsidRPr="00D04B5C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или иному</w:t>
      </w:r>
      <w:r w:rsidRPr="00D04B5C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виду</w:t>
      </w:r>
      <w:r w:rsidRPr="00D04B5C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деятельности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детей.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О</w:t>
      </w:r>
      <w:r w:rsidRPr="00D04B5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ее</w:t>
      </w:r>
      <w:r w:rsidRPr="00D04B5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эффективности</w:t>
      </w:r>
      <w:r w:rsidRPr="00D04B5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можно</w:t>
      </w:r>
      <w:r w:rsidRPr="00D04B5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судить</w:t>
      </w:r>
      <w:r w:rsidRPr="00D04B5C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</w:t>
      </w:r>
      <w:r w:rsidRPr="00D04B5C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таким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критериям,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уровень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коллектива,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обученность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воспитанность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обучающихся,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характер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сложившихся взаимоотношений, сплоченность группы дошкольников. Однако основной продукт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воспитательной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всегда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носит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психологический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характер.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Деятельность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педагога-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психолога,</w:t>
      </w:r>
      <w:r w:rsidRPr="00D04B5C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любая другая,</w:t>
      </w:r>
      <w:r w:rsidRPr="00D04B5C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строится на</w:t>
      </w:r>
      <w:r w:rsidRPr="00D04B5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основе</w:t>
      </w:r>
      <w:r w:rsidRPr="00D04B5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переработки</w:t>
      </w:r>
      <w:r w:rsidRPr="00D04B5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поступающей</w:t>
      </w:r>
      <w:r w:rsidRPr="00D04B5C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информации.</w:t>
      </w:r>
    </w:p>
    <w:p w14:paraId="252E16AE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Важнейшей</w:t>
      </w:r>
      <w:r w:rsidRPr="00D04B5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является</w:t>
      </w:r>
      <w:r w:rsidRPr="00D04B5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психологическая</w:t>
      </w:r>
      <w:r w:rsidRPr="00D04B5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информация</w:t>
      </w:r>
      <w:r w:rsidRPr="00D04B5C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</w:t>
      </w:r>
      <w:r w:rsidRPr="00D04B5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свойствах</w:t>
      </w:r>
      <w:r w:rsidRPr="00D04B5C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состояниях</w:t>
      </w:r>
      <w:r w:rsidRPr="00D04B5C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коллектива</w:t>
      </w:r>
      <w:r w:rsidRPr="00D04B5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его</w:t>
      </w:r>
      <w:r w:rsidRPr="00D04B5C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отдельных членов. Отсюда воспитательная деятельность представляет собой различные методы,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средства</w:t>
      </w:r>
      <w:r w:rsidRPr="00D04B5C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приемы</w:t>
      </w:r>
      <w:r w:rsidRPr="00D04B5C">
        <w:rPr>
          <w:rFonts w:ascii="Times New Roman" w:eastAsia="Times New Roman" w:hAnsi="Times New Roman" w:cs="Times New Roman"/>
          <w:spacing w:val="39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психологического</w:t>
      </w:r>
      <w:r w:rsidRPr="00D04B5C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педагогического</w:t>
      </w:r>
      <w:r w:rsidRPr="00D04B5C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воздействия</w:t>
      </w:r>
      <w:r w:rsidRPr="00D04B5C">
        <w:rPr>
          <w:rFonts w:ascii="Times New Roman" w:eastAsia="Times New Roman" w:hAnsi="Times New Roman" w:cs="Times New Roman"/>
          <w:spacing w:val="3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взаимодействия.</w:t>
      </w:r>
    </w:p>
    <w:p w14:paraId="7428E640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Основным</w:t>
      </w:r>
      <w:r w:rsidRPr="00D04B5C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признаком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эффективного педагогического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взаимодействия</w:t>
      </w:r>
    </w:p>
    <w:p w14:paraId="60162BAB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lastRenderedPageBreak/>
        <w:t>является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взаимосвязь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всех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педагогов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ДОУ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направленная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личности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ребенка,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социального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становления,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гармонизацию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взаимоотношений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детей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окружающим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социумом,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природой,</w:t>
      </w:r>
      <w:r w:rsidRPr="00D04B5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самим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собой.</w:t>
      </w:r>
    </w:p>
    <w:p w14:paraId="4D963A3A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 организации воспитательных отношений необходимо использовать потенциал основных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дополнительных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образовательных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программ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включать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обучающихся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разнообразную,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соответствующую</w:t>
      </w:r>
      <w:r w:rsidRPr="00D04B5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их</w:t>
      </w:r>
      <w:r w:rsidRPr="00D04B5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возрастным</w:t>
      </w:r>
      <w:r w:rsidRPr="00D04B5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индивидуальным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особенностям, деятельность,</w:t>
      </w:r>
      <w:r w:rsidRPr="00D04B5C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направленную</w:t>
      </w:r>
      <w:r w:rsidRPr="00D04B5C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на:</w:t>
      </w:r>
    </w:p>
    <w:p w14:paraId="1744AD9F" w14:textId="77777777" w:rsidR="00D04B5C" w:rsidRPr="00D04B5C" w:rsidRDefault="00D04B5C" w:rsidP="00D04B5C">
      <w:pPr>
        <w:widowControl w:val="0"/>
        <w:numPr>
          <w:ilvl w:val="0"/>
          <w:numId w:val="29"/>
        </w:numPr>
        <w:tabs>
          <w:tab w:val="left" w:pos="1125"/>
        </w:tabs>
        <w:autoSpaceDE w:val="0"/>
        <w:autoSpaceDN w:val="0"/>
        <w:spacing w:before="100"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формирование</w:t>
      </w:r>
      <w:r w:rsidRPr="00D04B5C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у</w:t>
      </w:r>
      <w:r w:rsidRPr="00D04B5C">
        <w:rPr>
          <w:rFonts w:ascii="Times New Roman" w:eastAsia="Times New Roman" w:hAnsi="Times New Roman" w:cs="Times New Roman"/>
          <w:spacing w:val="-26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детей</w:t>
      </w:r>
      <w:r w:rsidRPr="00D04B5C">
        <w:rPr>
          <w:rFonts w:ascii="Times New Roman" w:eastAsia="Times New Roman" w:hAnsi="Times New Roman" w:cs="Times New Roman"/>
          <w:spacing w:val="9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гражданственности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патриотизма;</w:t>
      </w:r>
    </w:p>
    <w:p w14:paraId="40C56B7A" w14:textId="77777777" w:rsidR="00D04B5C" w:rsidRPr="00D04B5C" w:rsidRDefault="00D04B5C" w:rsidP="00D04B5C">
      <w:pPr>
        <w:widowControl w:val="0"/>
        <w:numPr>
          <w:ilvl w:val="0"/>
          <w:numId w:val="29"/>
        </w:numPr>
        <w:tabs>
          <w:tab w:val="left" w:pos="1129"/>
        </w:tabs>
        <w:autoSpaceDE w:val="0"/>
        <w:autoSpaceDN w:val="0"/>
        <w:spacing w:before="100"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опыта</w:t>
      </w:r>
      <w:r w:rsidRPr="00D04B5C">
        <w:rPr>
          <w:rFonts w:ascii="Times New Roman" w:eastAsia="Times New Roman" w:hAnsi="Times New Roman" w:cs="Times New Roman"/>
          <w:spacing w:val="3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взаимодействия</w:t>
      </w:r>
      <w:r w:rsidRPr="00D04B5C">
        <w:rPr>
          <w:rFonts w:ascii="Times New Roman" w:eastAsia="Times New Roman" w:hAnsi="Times New Roman" w:cs="Times New Roman"/>
          <w:spacing w:val="44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</w:t>
      </w:r>
      <w:r w:rsidRPr="00D04B5C">
        <w:rPr>
          <w:rFonts w:ascii="Times New Roman" w:eastAsia="Times New Roman" w:hAnsi="Times New Roman" w:cs="Times New Roman"/>
          <w:spacing w:val="46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сверстниками</w:t>
      </w:r>
      <w:r w:rsidRPr="00D04B5C">
        <w:rPr>
          <w:rFonts w:ascii="Times New Roman" w:eastAsia="Times New Roman" w:hAnsi="Times New Roman" w:cs="Times New Roman"/>
          <w:spacing w:val="40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4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взрослыми</w:t>
      </w:r>
      <w:r w:rsidRPr="00D04B5C">
        <w:rPr>
          <w:rFonts w:ascii="Times New Roman" w:eastAsia="Times New Roman" w:hAnsi="Times New Roman" w:cs="Times New Roman"/>
          <w:spacing w:val="40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48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соответствии</w:t>
      </w:r>
      <w:r w:rsidRPr="00D04B5C">
        <w:rPr>
          <w:rFonts w:ascii="Times New Roman" w:eastAsia="Times New Roman" w:hAnsi="Times New Roman" w:cs="Times New Roman"/>
          <w:spacing w:val="48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D04B5C">
        <w:rPr>
          <w:rFonts w:ascii="Times New Roman" w:eastAsia="Times New Roman" w:hAnsi="Times New Roman" w:cs="Times New Roman"/>
          <w:spacing w:val="2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общепринятыми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нравственными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нормами;</w:t>
      </w:r>
    </w:p>
    <w:p w14:paraId="70B9026E" w14:textId="77777777" w:rsidR="00D04B5C" w:rsidRPr="00D04B5C" w:rsidRDefault="00D04B5C" w:rsidP="00D04B5C">
      <w:pPr>
        <w:widowControl w:val="0"/>
        <w:numPr>
          <w:ilvl w:val="0"/>
          <w:numId w:val="29"/>
        </w:numPr>
        <w:tabs>
          <w:tab w:val="left" w:pos="1125"/>
        </w:tabs>
        <w:autoSpaceDE w:val="0"/>
        <w:autoSpaceDN w:val="0"/>
        <w:spacing w:before="100"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приобщение</w:t>
      </w:r>
      <w:r w:rsidRPr="00D04B5C">
        <w:rPr>
          <w:rFonts w:ascii="Times New Roman" w:eastAsia="Times New Roman" w:hAnsi="Times New Roman" w:cs="Times New Roman"/>
          <w:spacing w:val="-15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</w:t>
      </w:r>
      <w:r w:rsidRPr="00D04B5C">
        <w:rPr>
          <w:rFonts w:ascii="Times New Roman" w:eastAsia="Times New Roman" w:hAnsi="Times New Roman" w:cs="Times New Roman"/>
          <w:spacing w:val="-1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системе</w:t>
      </w:r>
      <w:r w:rsidRPr="00D04B5C">
        <w:rPr>
          <w:rFonts w:ascii="Times New Roman" w:eastAsia="Times New Roman" w:hAnsi="Times New Roman" w:cs="Times New Roman"/>
          <w:spacing w:val="-10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культурных</w:t>
      </w:r>
      <w:r w:rsidRPr="00D04B5C">
        <w:rPr>
          <w:rFonts w:ascii="Times New Roman" w:eastAsia="Times New Roman" w:hAnsi="Times New Roman" w:cs="Times New Roman"/>
          <w:spacing w:val="-14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ценностей;</w:t>
      </w:r>
    </w:p>
    <w:p w14:paraId="049F315F" w14:textId="77777777" w:rsidR="00D04B5C" w:rsidRPr="00D04B5C" w:rsidRDefault="00D04B5C" w:rsidP="00D04B5C">
      <w:pPr>
        <w:widowControl w:val="0"/>
        <w:numPr>
          <w:ilvl w:val="0"/>
          <w:numId w:val="29"/>
        </w:numPr>
        <w:tabs>
          <w:tab w:val="left" w:pos="1125"/>
        </w:tabs>
        <w:autoSpaceDE w:val="0"/>
        <w:autoSpaceDN w:val="0"/>
        <w:spacing w:before="100"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готовности</w:t>
      </w:r>
      <w:r w:rsidRPr="00D04B5C">
        <w:rPr>
          <w:rFonts w:ascii="Times New Roman" w:eastAsia="Times New Roman" w:hAnsi="Times New Roman" w:cs="Times New Roman"/>
          <w:spacing w:val="4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</w:t>
      </w:r>
      <w:r w:rsidRPr="00D04B5C">
        <w:rPr>
          <w:rFonts w:ascii="Times New Roman" w:eastAsia="Times New Roman" w:hAnsi="Times New Roman" w:cs="Times New Roman"/>
          <w:spacing w:val="-19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осознанному</w:t>
      </w:r>
      <w:r w:rsidRPr="00D04B5C">
        <w:rPr>
          <w:rFonts w:ascii="Times New Roman" w:eastAsia="Times New Roman" w:hAnsi="Times New Roman" w:cs="Times New Roman"/>
          <w:spacing w:val="-14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выбору</w:t>
      </w:r>
      <w:r w:rsidRPr="00D04B5C">
        <w:rPr>
          <w:rFonts w:ascii="Times New Roman" w:eastAsia="Times New Roman" w:hAnsi="Times New Roman" w:cs="Times New Roman"/>
          <w:spacing w:val="-2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профессии;</w:t>
      </w:r>
    </w:p>
    <w:p w14:paraId="6A35C347" w14:textId="77777777" w:rsidR="00D04B5C" w:rsidRPr="00D04B5C" w:rsidRDefault="00D04B5C" w:rsidP="00D04B5C">
      <w:pPr>
        <w:widowControl w:val="0"/>
        <w:numPr>
          <w:ilvl w:val="0"/>
          <w:numId w:val="29"/>
        </w:numPr>
        <w:tabs>
          <w:tab w:val="left" w:pos="1129"/>
        </w:tabs>
        <w:autoSpaceDE w:val="0"/>
        <w:autoSpaceDN w:val="0"/>
        <w:spacing w:before="100"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экологической</w:t>
      </w:r>
      <w:r w:rsidRPr="00D04B5C">
        <w:rPr>
          <w:rFonts w:ascii="Times New Roman" w:eastAsia="Times New Roman" w:hAnsi="Times New Roman" w:cs="Times New Roman"/>
          <w:spacing w:val="20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культуры,</w:t>
      </w:r>
      <w:r w:rsidRPr="00D04B5C">
        <w:rPr>
          <w:rFonts w:ascii="Times New Roman" w:eastAsia="Times New Roman" w:hAnsi="Times New Roman" w:cs="Times New Roman"/>
          <w:spacing w:val="30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предполагающей</w:t>
      </w:r>
      <w:r w:rsidRPr="00D04B5C">
        <w:rPr>
          <w:rFonts w:ascii="Times New Roman" w:eastAsia="Times New Roman" w:hAnsi="Times New Roman" w:cs="Times New Roman"/>
          <w:spacing w:val="2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ценностное</w:t>
      </w:r>
      <w:r w:rsidRPr="00D04B5C">
        <w:rPr>
          <w:rFonts w:ascii="Times New Roman" w:eastAsia="Times New Roman" w:hAnsi="Times New Roman" w:cs="Times New Roman"/>
          <w:spacing w:val="10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отношение</w:t>
      </w:r>
      <w:r w:rsidRPr="00D04B5C">
        <w:rPr>
          <w:rFonts w:ascii="Times New Roman" w:eastAsia="Times New Roman" w:hAnsi="Times New Roman" w:cs="Times New Roman"/>
          <w:spacing w:val="2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</w:t>
      </w:r>
      <w:r w:rsidRPr="00D04B5C">
        <w:rPr>
          <w:rFonts w:ascii="Times New Roman" w:eastAsia="Times New Roman" w:hAnsi="Times New Roman" w:cs="Times New Roman"/>
          <w:spacing w:val="1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природе,</w:t>
      </w:r>
      <w:r w:rsidRPr="00D04B5C">
        <w:rPr>
          <w:rFonts w:ascii="Times New Roman" w:eastAsia="Times New Roman" w:hAnsi="Times New Roman" w:cs="Times New Roman"/>
          <w:spacing w:val="2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людям,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собственному</w:t>
      </w:r>
      <w:r w:rsidRPr="00D04B5C">
        <w:rPr>
          <w:rFonts w:ascii="Times New Roman" w:eastAsia="Times New Roman" w:hAnsi="Times New Roman" w:cs="Times New Roman"/>
          <w:spacing w:val="-2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здоровью;</w:t>
      </w:r>
    </w:p>
    <w:p w14:paraId="2B917CB8" w14:textId="77777777" w:rsidR="00D04B5C" w:rsidRPr="00D04B5C" w:rsidRDefault="00D04B5C" w:rsidP="00D04B5C">
      <w:pPr>
        <w:widowControl w:val="0"/>
        <w:numPr>
          <w:ilvl w:val="0"/>
          <w:numId w:val="29"/>
        </w:numPr>
        <w:tabs>
          <w:tab w:val="left" w:pos="1125"/>
        </w:tabs>
        <w:autoSpaceDE w:val="0"/>
        <w:autoSpaceDN w:val="0"/>
        <w:spacing w:before="100"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эстетическое</w:t>
      </w:r>
      <w:r w:rsidRPr="00D04B5C">
        <w:rPr>
          <w:rFonts w:ascii="Times New Roman" w:eastAsia="Times New Roman" w:hAnsi="Times New Roman" w:cs="Times New Roman"/>
          <w:spacing w:val="-1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отношение</w:t>
      </w:r>
      <w:r w:rsidRPr="00D04B5C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</w:t>
      </w:r>
      <w:r w:rsidRPr="00D04B5C">
        <w:rPr>
          <w:rFonts w:ascii="Times New Roman" w:eastAsia="Times New Roman" w:hAnsi="Times New Roman" w:cs="Times New Roman"/>
          <w:spacing w:val="-1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окружающему</w:t>
      </w:r>
      <w:r w:rsidRPr="00D04B5C">
        <w:rPr>
          <w:rFonts w:ascii="Times New Roman" w:eastAsia="Times New Roman" w:hAnsi="Times New Roman" w:cs="Times New Roman"/>
          <w:spacing w:val="-20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миру;</w:t>
      </w:r>
    </w:p>
    <w:p w14:paraId="076A7756" w14:textId="77777777" w:rsidR="00D04B5C" w:rsidRPr="00D04B5C" w:rsidRDefault="00D04B5C" w:rsidP="00D04B5C">
      <w:pPr>
        <w:widowControl w:val="0"/>
        <w:numPr>
          <w:ilvl w:val="0"/>
          <w:numId w:val="29"/>
        </w:numPr>
        <w:tabs>
          <w:tab w:val="left" w:pos="1129"/>
        </w:tabs>
        <w:autoSpaceDE w:val="0"/>
        <w:autoSpaceDN w:val="0"/>
        <w:spacing w:before="100" w:beforeAutospacing="1" w:after="0" w:afterAutospacing="1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потребности</w:t>
      </w:r>
      <w:r w:rsidRPr="00D04B5C">
        <w:rPr>
          <w:rFonts w:ascii="Times New Roman" w:eastAsia="Times New Roman" w:hAnsi="Times New Roman" w:cs="Times New Roman"/>
          <w:spacing w:val="3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самовыражения</w:t>
      </w:r>
      <w:r w:rsidRPr="00D04B5C">
        <w:rPr>
          <w:rFonts w:ascii="Times New Roman" w:eastAsia="Times New Roman" w:hAnsi="Times New Roman" w:cs="Times New Roman"/>
          <w:spacing w:val="2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3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творческой</w:t>
      </w:r>
      <w:r w:rsidRPr="00D04B5C">
        <w:rPr>
          <w:rFonts w:ascii="Times New Roman" w:eastAsia="Times New Roman" w:hAnsi="Times New Roman" w:cs="Times New Roman"/>
          <w:spacing w:val="3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деятельности,</w:t>
      </w:r>
      <w:r w:rsidRPr="00D04B5C">
        <w:rPr>
          <w:rFonts w:ascii="Times New Roman" w:eastAsia="Times New Roman" w:hAnsi="Times New Roman" w:cs="Times New Roman"/>
          <w:spacing w:val="28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организационной</w:t>
      </w:r>
      <w:r w:rsidRPr="00D04B5C">
        <w:rPr>
          <w:rFonts w:ascii="Times New Roman" w:eastAsia="Times New Roman" w:hAnsi="Times New Roman" w:cs="Times New Roman"/>
          <w:spacing w:val="38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культуры,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активной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жизненной</w:t>
      </w:r>
      <w:r w:rsidRPr="00D04B5C">
        <w:rPr>
          <w:rFonts w:ascii="Times New Roman" w:eastAsia="Times New Roman" w:hAnsi="Times New Roman" w:cs="Times New Roman"/>
          <w:spacing w:val="4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позиции.</w:t>
      </w:r>
    </w:p>
    <w:p w14:paraId="1A70E594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Воспитательная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деятельность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педагога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включает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себя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реализацию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комплекса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организационных и психолого-педагогических задач, решаемых педагогом с целью обеспечения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оптимального</w:t>
      </w:r>
      <w:r w:rsidRPr="00D04B5C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личности ребенка.</w:t>
      </w:r>
    </w:p>
    <w:p w14:paraId="78240F3E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Методическая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детализация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реализации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воспитательной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педагога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осуществляется</w:t>
      </w:r>
      <w:r w:rsidRPr="00D04B5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bookmarkStart w:id="0" w:name="3.4._Кадровое_обеспечение_воспитательног"/>
      <w:bookmarkEnd w:id="0"/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процессе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проектирования</w:t>
      </w:r>
      <w:r w:rsidRPr="00D04B5C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организации.</w:t>
      </w:r>
    </w:p>
    <w:p w14:paraId="1A69AB5F" w14:textId="77777777" w:rsidR="00D04B5C" w:rsidRPr="00D04B5C" w:rsidRDefault="00D04B5C" w:rsidP="00D04B5C">
      <w:pPr>
        <w:widowControl w:val="0"/>
        <w:autoSpaceDE w:val="0"/>
        <w:autoSpaceDN w:val="0"/>
        <w:spacing w:after="0" w:line="276" w:lineRule="auto"/>
        <w:ind w:right="2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6"/>
        <w:gridCol w:w="5974"/>
      </w:tblGrid>
      <w:tr w:rsidR="00D04B5C" w:rsidRPr="00D04B5C" w14:paraId="6A64D8DC" w14:textId="77777777" w:rsidTr="00740A3F">
        <w:trPr>
          <w:trHeight w:val="954"/>
        </w:trPr>
        <w:tc>
          <w:tcPr>
            <w:tcW w:w="3376" w:type="dxa"/>
          </w:tcPr>
          <w:p w14:paraId="62E01A13" w14:textId="77777777" w:rsidR="00D04B5C" w:rsidRPr="00D04B5C" w:rsidRDefault="00D04B5C" w:rsidP="00D04B5C">
            <w:pPr>
              <w:spacing w:before="1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Наименование</w:t>
            </w:r>
            <w:r w:rsidRPr="00D04B5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должности</w:t>
            </w:r>
          </w:p>
          <w:p w14:paraId="4A553E71" w14:textId="77777777" w:rsidR="00D04B5C" w:rsidRPr="00D04B5C" w:rsidRDefault="00D04B5C" w:rsidP="00D04B5C">
            <w:pPr>
              <w:spacing w:line="237" w:lineRule="auto"/>
              <w:ind w:right="267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i/>
                <w:lang w:val="ru-RU"/>
              </w:rPr>
              <w:t>(в соответствии со штатным</w:t>
            </w:r>
            <w:r w:rsidRPr="00D04B5C">
              <w:rPr>
                <w:rFonts w:ascii="Times New Roman" w:eastAsia="Times New Roman" w:hAnsi="Times New Roman" w:cs="Times New Roman"/>
                <w:i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i/>
                <w:lang w:val="ru-RU"/>
              </w:rPr>
              <w:t>расписанием</w:t>
            </w:r>
            <w:r w:rsidRPr="00D04B5C">
              <w:rPr>
                <w:rFonts w:ascii="Times New Roman" w:eastAsia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i/>
                <w:lang w:val="ru-RU"/>
              </w:rPr>
              <w:t>ОО)</w:t>
            </w:r>
          </w:p>
        </w:tc>
        <w:tc>
          <w:tcPr>
            <w:tcW w:w="5974" w:type="dxa"/>
          </w:tcPr>
          <w:p w14:paraId="43495256" w14:textId="77777777" w:rsidR="00D04B5C" w:rsidRPr="00D04B5C" w:rsidRDefault="00D04B5C" w:rsidP="00D04B5C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lang w:val="ru-RU"/>
              </w:rPr>
              <w:t>Функционал,</w:t>
            </w:r>
            <w:r w:rsidRPr="00D04B5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связанный</w:t>
            </w:r>
          </w:p>
          <w:p w14:paraId="6EE88C8C" w14:textId="77777777" w:rsidR="00D04B5C" w:rsidRPr="00D04B5C" w:rsidRDefault="00D04B5C" w:rsidP="00D04B5C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D04B5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организацией</w:t>
            </w:r>
            <w:r w:rsidRPr="00D04B5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D04B5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реализацией</w:t>
            </w:r>
            <w:r w:rsidRPr="00D04B5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воспитательногопроцесса</w:t>
            </w:r>
          </w:p>
        </w:tc>
      </w:tr>
      <w:tr w:rsidR="00D04B5C" w:rsidRPr="00D04B5C" w14:paraId="40B3721F" w14:textId="77777777" w:rsidTr="00740A3F">
        <w:trPr>
          <w:trHeight w:val="3598"/>
        </w:trPr>
        <w:tc>
          <w:tcPr>
            <w:tcW w:w="3376" w:type="dxa"/>
          </w:tcPr>
          <w:p w14:paraId="39E04F75" w14:textId="77777777" w:rsidR="00D04B5C" w:rsidRPr="00D04B5C" w:rsidRDefault="00D04B5C" w:rsidP="00D04B5C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spacing w:val="-1"/>
              </w:rPr>
              <w:t xml:space="preserve">Заведующий </w:t>
            </w:r>
            <w:r w:rsidRPr="00D04B5C">
              <w:rPr>
                <w:rFonts w:ascii="Times New Roman" w:eastAsia="Times New Roman" w:hAnsi="Times New Roman" w:cs="Times New Roman"/>
              </w:rPr>
              <w:t>детским</w:t>
            </w:r>
            <w:r w:rsidRPr="00D04B5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</w:rPr>
              <w:t>садом</w:t>
            </w:r>
          </w:p>
        </w:tc>
        <w:tc>
          <w:tcPr>
            <w:tcW w:w="5974" w:type="dxa"/>
          </w:tcPr>
          <w:p w14:paraId="6D5505AE" w14:textId="77777777" w:rsidR="00D04B5C" w:rsidRPr="00D04B5C" w:rsidRDefault="00D04B5C" w:rsidP="00D04B5C">
            <w:pPr>
              <w:spacing w:before="1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71C7DDAB" w14:textId="77777777" w:rsidR="00D04B5C" w:rsidRPr="00D04B5C" w:rsidRDefault="00D04B5C" w:rsidP="00D04B5C">
            <w:pPr>
              <w:ind w:right="390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управляет</w:t>
            </w:r>
            <w:r w:rsidRPr="00D04B5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воспитательной деятельностью</w:t>
            </w:r>
            <w:r w:rsidRPr="00D04B5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04B5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уровнеДОУ;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создает условия, позволяющие педагогическому составу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реализовать</w:t>
            </w:r>
            <w:r w:rsidRPr="00D04B5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воспитательную</w:t>
            </w:r>
            <w:r w:rsidRPr="00D04B5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деятельность;</w:t>
            </w:r>
          </w:p>
          <w:p w14:paraId="1B8FD3E5" w14:textId="77777777" w:rsidR="00D04B5C" w:rsidRPr="00D04B5C" w:rsidRDefault="00D04B5C" w:rsidP="00D04B5C">
            <w:pPr>
              <w:ind w:right="89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проводит анализ итогов воспитательной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деятельностив ДОУ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D04B5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учебный</w:t>
            </w:r>
            <w:r w:rsidRPr="00D04B5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год;</w:t>
            </w:r>
          </w:p>
          <w:p w14:paraId="77C0CBE2" w14:textId="77777777" w:rsidR="00D04B5C" w:rsidRPr="00D04B5C" w:rsidRDefault="00D04B5C" w:rsidP="00D04B5C">
            <w:pPr>
              <w:spacing w:before="2"/>
              <w:ind w:right="153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планирует</w:t>
            </w:r>
            <w:r w:rsidRPr="00D04B5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воспитательную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деятельность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 xml:space="preserve"> в ДОУ</w:t>
            </w:r>
            <w:r w:rsidRPr="00D04B5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04B5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учебный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год, включая календарный планвоспитательной работы на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учебный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год;</w:t>
            </w:r>
          </w:p>
          <w:p w14:paraId="3A5A992F" w14:textId="77777777" w:rsidR="00D04B5C" w:rsidRPr="00D04B5C" w:rsidRDefault="00D04B5C" w:rsidP="00D04B5C">
            <w:pPr>
              <w:ind w:right="466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lang w:val="ru-RU"/>
              </w:rPr>
              <w:t>регулирование</w:t>
            </w:r>
            <w:r w:rsidRPr="00D04B5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воспитательной</w:t>
            </w:r>
            <w:r w:rsidRPr="00D04B5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ДОУ;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контроль за исполнением управленческих решенийпо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воспитательной</w:t>
            </w:r>
            <w:r w:rsidRPr="00D04B5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D04B5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ДОУ</w:t>
            </w:r>
            <w:r w:rsidRPr="00D04B5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D04B5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том числе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осуществляется</w:t>
            </w:r>
            <w:r w:rsidRPr="00D04B5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D04B5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мониторинг</w:t>
            </w:r>
            <w:r w:rsidRPr="00D04B5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качества</w:t>
            </w:r>
            <w:r w:rsidRPr="00D04B5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воспитательной</w:t>
            </w:r>
            <w:r w:rsidRPr="00D04B5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D04B5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ДОУ).</w:t>
            </w:r>
          </w:p>
        </w:tc>
      </w:tr>
      <w:tr w:rsidR="00D04B5C" w:rsidRPr="00D04B5C" w14:paraId="3CE9EF08" w14:textId="77777777" w:rsidTr="00740A3F">
        <w:trPr>
          <w:trHeight w:val="5100"/>
        </w:trPr>
        <w:tc>
          <w:tcPr>
            <w:tcW w:w="3376" w:type="dxa"/>
          </w:tcPr>
          <w:p w14:paraId="3F2DE521" w14:textId="77777777" w:rsidR="00D04B5C" w:rsidRPr="00D04B5C" w:rsidRDefault="00D04B5C" w:rsidP="00D04B5C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</w:rPr>
              <w:lastRenderedPageBreak/>
              <w:t>Старший</w:t>
            </w:r>
            <w:r w:rsidRPr="00D04B5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5974" w:type="dxa"/>
          </w:tcPr>
          <w:p w14:paraId="5EBC02F8" w14:textId="77777777" w:rsidR="00D04B5C" w:rsidRPr="00D04B5C" w:rsidRDefault="00D04B5C" w:rsidP="00D04B5C">
            <w:pPr>
              <w:spacing w:line="244" w:lineRule="auto"/>
              <w:ind w:right="170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D04B5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мотивации педагогов</w:t>
            </w:r>
            <w:r w:rsidRPr="00D04B5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D04B5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участию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разработке и реализации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разнообразных образовательных и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социально</w:t>
            </w:r>
            <w:r w:rsidRPr="00D04B5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значимых</w:t>
            </w:r>
            <w:r w:rsidRPr="00D04B5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проектов;</w:t>
            </w:r>
          </w:p>
          <w:p w14:paraId="6DCAD815" w14:textId="77777777" w:rsidR="00D04B5C" w:rsidRPr="00D04B5C" w:rsidRDefault="00D04B5C" w:rsidP="00D04B5C">
            <w:pPr>
              <w:spacing w:line="242" w:lineRule="auto"/>
              <w:ind w:right="613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D04B5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04B5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наличии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возможностей для</w:t>
            </w:r>
            <w:r w:rsidRPr="00D04B5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участия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педагогов</w:t>
            </w:r>
            <w:r w:rsidRPr="00D04B5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04B5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воспитательной</w:t>
            </w:r>
            <w:r w:rsidRPr="00D04B5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деятельности;</w:t>
            </w:r>
          </w:p>
          <w:p w14:paraId="19D07E5D" w14:textId="77777777" w:rsidR="00D04B5C" w:rsidRPr="00D04B5C" w:rsidRDefault="00D04B5C" w:rsidP="00D04B5C">
            <w:pPr>
              <w:spacing w:line="242" w:lineRule="auto"/>
              <w:ind w:right="581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наполнение</w:t>
            </w:r>
            <w:r w:rsidRPr="00D04B5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сайта</w:t>
            </w:r>
            <w:r w:rsidRPr="00D04B5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ДОУ</w:t>
            </w:r>
            <w:r w:rsidRPr="00D04B5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информацией</w:t>
            </w:r>
            <w:r w:rsidRPr="00D04B5C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D04B5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воспитательной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деятельности;</w:t>
            </w:r>
          </w:p>
          <w:p w14:paraId="6E8C7C71" w14:textId="77777777" w:rsidR="00D04B5C" w:rsidRPr="00D04B5C" w:rsidRDefault="00D04B5C" w:rsidP="00D04B5C">
            <w:pPr>
              <w:spacing w:line="244" w:lineRule="auto"/>
              <w:ind w:right="916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организация повышения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психолого-педагогической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квалификации</w:t>
            </w:r>
            <w:r w:rsidRPr="00D04B5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воспитателей;</w:t>
            </w:r>
          </w:p>
          <w:p w14:paraId="1E8EDFE8" w14:textId="77777777" w:rsidR="00D04B5C" w:rsidRPr="00D04B5C" w:rsidRDefault="00D04B5C" w:rsidP="00D04B5C">
            <w:pPr>
              <w:spacing w:line="237" w:lineRule="auto"/>
              <w:ind w:right="449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lang w:val="ru-RU"/>
              </w:rPr>
              <w:t>организационно-координационная работа при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проведении</w:t>
            </w:r>
            <w:r w:rsidRPr="00D04B5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общесадовых</w:t>
            </w:r>
            <w:r w:rsidRPr="00D04B5C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воспитательных</w:t>
            </w:r>
            <w:r w:rsidRPr="00D04B5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мероприятий;</w:t>
            </w:r>
          </w:p>
          <w:p w14:paraId="6A308DA3" w14:textId="77777777" w:rsidR="00D04B5C" w:rsidRPr="00D04B5C" w:rsidRDefault="00D04B5C" w:rsidP="00D04B5C">
            <w:pPr>
              <w:spacing w:line="237" w:lineRule="auto"/>
              <w:ind w:right="179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участие обучающихся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 районных и городских,конкурсах и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т.д.;</w:t>
            </w:r>
          </w:p>
          <w:p w14:paraId="63B6958E" w14:textId="77777777" w:rsidR="00D04B5C" w:rsidRPr="00D04B5C" w:rsidRDefault="00D04B5C" w:rsidP="00D04B5C">
            <w:pPr>
              <w:spacing w:line="254" w:lineRule="exact"/>
              <w:ind w:right="362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lang w:val="ru-RU"/>
              </w:rPr>
              <w:t>организационно-методическое сопровождение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воспитательной</w:t>
            </w:r>
            <w:r w:rsidRPr="00D04B5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D04B5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педагогических</w:t>
            </w:r>
            <w:r w:rsidRPr="00D04B5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инициатив;</w:t>
            </w:r>
          </w:p>
          <w:p w14:paraId="6E9465A4" w14:textId="77777777" w:rsidR="00D04B5C" w:rsidRPr="00D04B5C" w:rsidRDefault="00D04B5C" w:rsidP="00D04B5C">
            <w:pPr>
              <w:spacing w:line="244" w:lineRule="auto"/>
              <w:ind w:right="170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lang w:val="ru-RU"/>
              </w:rPr>
              <w:t>создание необходимой для осуществления воспитательной деятельности инфраструктуры;</w:t>
            </w:r>
          </w:p>
          <w:p w14:paraId="4E0C247C" w14:textId="77777777" w:rsidR="00D04B5C" w:rsidRPr="00D04B5C" w:rsidRDefault="00D04B5C" w:rsidP="00D04B5C">
            <w:pPr>
              <w:spacing w:line="244" w:lineRule="auto"/>
              <w:ind w:right="170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lang w:val="ru-RU"/>
              </w:rPr>
              <w:t>развитие сотрудничества с социальными партнерами; стимулирование активной воспитательной педагогической</w:t>
            </w:r>
          </w:p>
          <w:p w14:paraId="42E09611" w14:textId="77777777" w:rsidR="00D04B5C" w:rsidRPr="00D04B5C" w:rsidRDefault="00D04B5C" w:rsidP="00D04B5C">
            <w:pPr>
              <w:spacing w:line="244" w:lineRule="auto"/>
              <w:ind w:right="170"/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</w:tr>
    </w:tbl>
    <w:p w14:paraId="7583CC1C" w14:textId="77777777" w:rsidR="00D04B5C" w:rsidRPr="00D04B5C" w:rsidRDefault="00D04B5C" w:rsidP="00D04B5C">
      <w:pPr>
        <w:widowControl w:val="0"/>
        <w:tabs>
          <w:tab w:val="left" w:pos="6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6"/>
        <w:gridCol w:w="5974"/>
      </w:tblGrid>
      <w:tr w:rsidR="00D04B5C" w:rsidRPr="00D04B5C" w14:paraId="467D696E" w14:textId="77777777" w:rsidTr="00740A3F">
        <w:trPr>
          <w:trHeight w:val="2098"/>
        </w:trPr>
        <w:tc>
          <w:tcPr>
            <w:tcW w:w="3376" w:type="dxa"/>
          </w:tcPr>
          <w:p w14:paraId="5C3A55F1" w14:textId="77777777" w:rsidR="00D04B5C" w:rsidRPr="00D04B5C" w:rsidRDefault="00D04B5C" w:rsidP="00D04B5C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5974" w:type="dxa"/>
          </w:tcPr>
          <w:p w14:paraId="44FFDD7C" w14:textId="77777777" w:rsidR="00D04B5C" w:rsidRPr="00D04B5C" w:rsidRDefault="00D04B5C" w:rsidP="00D04B5C">
            <w:pPr>
              <w:spacing w:line="237" w:lineRule="auto"/>
              <w:ind w:right="2407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оказание</w:t>
            </w:r>
            <w:r w:rsidRPr="00D04B5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психолого-педагогической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помощи;</w:t>
            </w:r>
          </w:p>
          <w:p w14:paraId="26E0BD35" w14:textId="77777777" w:rsidR="00D04B5C" w:rsidRPr="00D04B5C" w:rsidRDefault="00D04B5C" w:rsidP="00D04B5C">
            <w:pPr>
              <w:ind w:right="1350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осуществление социологических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исследований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обучающихся;</w:t>
            </w:r>
          </w:p>
          <w:p w14:paraId="16C767F5" w14:textId="77777777" w:rsidR="00D04B5C" w:rsidRPr="00D04B5C" w:rsidRDefault="00D04B5C" w:rsidP="00D04B5C">
            <w:pPr>
              <w:spacing w:line="237" w:lineRule="auto"/>
              <w:ind w:right="199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организация</w:t>
            </w:r>
            <w:r w:rsidRPr="00D04B5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D04B5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проведение</w:t>
            </w:r>
            <w:r w:rsidRPr="00D04B5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различныхвидов</w:t>
            </w:r>
            <w:r w:rsidRPr="00D04B5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воспитательной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работы;</w:t>
            </w:r>
          </w:p>
          <w:p w14:paraId="7AEBE357" w14:textId="77777777" w:rsidR="00D04B5C" w:rsidRPr="00D04B5C" w:rsidRDefault="00D04B5C" w:rsidP="00D04B5C">
            <w:pPr>
              <w:spacing w:before="3" w:line="237" w:lineRule="auto"/>
              <w:ind w:right="307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lang w:val="ru-RU"/>
              </w:rPr>
              <w:t>– подготовка предложений по поощрениюобучающихся и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педагогов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</w:t>
            </w:r>
            <w:r w:rsidRPr="00D04B5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активное</w:t>
            </w:r>
            <w:r w:rsidRPr="00D04B5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участие</w:t>
            </w:r>
            <w:r w:rsidRPr="00D04B5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воспитательном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процессе.</w:t>
            </w:r>
          </w:p>
        </w:tc>
      </w:tr>
      <w:tr w:rsidR="00D04B5C" w:rsidRPr="00D04B5C" w14:paraId="3D81D338" w14:textId="77777777" w:rsidTr="00740A3F">
        <w:trPr>
          <w:trHeight w:val="3802"/>
        </w:trPr>
        <w:tc>
          <w:tcPr>
            <w:tcW w:w="3376" w:type="dxa"/>
          </w:tcPr>
          <w:p w14:paraId="54427F4B" w14:textId="77777777" w:rsidR="00D04B5C" w:rsidRPr="00D04B5C" w:rsidRDefault="00D04B5C" w:rsidP="00D04B5C">
            <w:pPr>
              <w:spacing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Воспитатель</w:t>
            </w:r>
          </w:p>
          <w:p w14:paraId="161A5463" w14:textId="77777777" w:rsidR="00D04B5C" w:rsidRPr="00D04B5C" w:rsidRDefault="00D04B5C" w:rsidP="00D04B5C">
            <w:pPr>
              <w:spacing w:before="3" w:line="237" w:lineRule="auto"/>
              <w:ind w:right="571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Музыкальный</w:t>
            </w:r>
            <w:r w:rsidRPr="00D04B5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руководитель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Учитель-логопед</w:t>
            </w:r>
          </w:p>
        </w:tc>
        <w:tc>
          <w:tcPr>
            <w:tcW w:w="5974" w:type="dxa"/>
          </w:tcPr>
          <w:p w14:paraId="0B242246" w14:textId="77777777" w:rsidR="00D04B5C" w:rsidRPr="00D04B5C" w:rsidRDefault="00D04B5C" w:rsidP="00D04B5C">
            <w:pPr>
              <w:spacing w:line="237" w:lineRule="auto"/>
              <w:ind w:right="1670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lang w:val="ru-RU"/>
              </w:rPr>
              <w:t>обеспечивает занятие обучающихся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творчеством,</w:t>
            </w:r>
            <w:r w:rsidRPr="00D04B5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медиа,</w:t>
            </w:r>
            <w:r w:rsidRPr="00D04B5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физической</w:t>
            </w:r>
            <w:r w:rsidRPr="00D04B5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культурой;</w:t>
            </w:r>
          </w:p>
          <w:p w14:paraId="044395C6" w14:textId="77777777" w:rsidR="00D04B5C" w:rsidRPr="00D04B5C" w:rsidRDefault="00D04B5C" w:rsidP="00D04B5C">
            <w:pPr>
              <w:ind w:right="284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lang w:val="ru-RU"/>
              </w:rPr>
              <w:t>формирование у обучающихся активной гражданской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позиции, сохранение и приумножение нравственных,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культурных</w:t>
            </w:r>
            <w:r w:rsidRPr="00D04B5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04B5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научных</w:t>
            </w:r>
            <w:r w:rsidRPr="00D04B5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ценностей</w:t>
            </w:r>
            <w:r w:rsidRPr="00D04B5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04B5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условиях</w:t>
            </w:r>
            <w:r w:rsidRPr="00D04B5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современной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жизни,</w:t>
            </w:r>
            <w:r w:rsidRPr="00D04B5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сохранение</w:t>
            </w:r>
            <w:r w:rsidRPr="00D04B5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традиций</w:t>
            </w:r>
            <w:r w:rsidRPr="00D04B5C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ДОУ;</w:t>
            </w:r>
          </w:p>
          <w:p w14:paraId="2FD58534" w14:textId="77777777" w:rsidR="00D04B5C" w:rsidRPr="00D04B5C" w:rsidRDefault="00D04B5C" w:rsidP="00D04B5C">
            <w:pPr>
              <w:ind w:right="1328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– организация</w:t>
            </w:r>
            <w:r w:rsidRPr="00D04B5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работы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</w:t>
            </w:r>
            <w:r w:rsidRPr="00D04B5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формированию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 xml:space="preserve"> общей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культуры</w:t>
            </w:r>
            <w:r w:rsidRPr="00D04B5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будущего</w:t>
            </w:r>
            <w:r w:rsidRPr="00D04B5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школьника;</w:t>
            </w:r>
          </w:p>
          <w:p w14:paraId="2D63DF2D" w14:textId="77777777" w:rsidR="00D04B5C" w:rsidRPr="00D04B5C" w:rsidRDefault="00D04B5C" w:rsidP="00D04B5C">
            <w:pPr>
              <w:spacing w:before="3"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D04B5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внедрение</w:t>
            </w:r>
            <w:r w:rsidRPr="00D04B5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здорового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 xml:space="preserve"> образа</w:t>
            </w:r>
            <w:r w:rsidRPr="00D04B5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жизни;</w:t>
            </w:r>
          </w:p>
          <w:p w14:paraId="6B759F88" w14:textId="77777777" w:rsidR="00D04B5C" w:rsidRPr="00D04B5C" w:rsidRDefault="00D04B5C" w:rsidP="00D04B5C">
            <w:pPr>
              <w:spacing w:line="242" w:lineRule="auto"/>
              <w:ind w:right="253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lang w:val="ru-RU"/>
              </w:rPr>
              <w:t>– внедрение в практику воспитательной деятельности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научных</w:t>
            </w:r>
            <w:r w:rsidRPr="00D04B5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достижений,</w:t>
            </w:r>
            <w:r w:rsidRPr="00D04B5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новых</w:t>
            </w:r>
            <w:r w:rsidRPr="00D04B5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технологий</w:t>
            </w:r>
            <w:r w:rsidRPr="00D04B5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образовательного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процесса;</w:t>
            </w:r>
          </w:p>
          <w:p w14:paraId="1A760A9C" w14:textId="77777777" w:rsidR="00D04B5C" w:rsidRPr="00D04B5C" w:rsidRDefault="00D04B5C" w:rsidP="00D04B5C">
            <w:pPr>
              <w:spacing w:line="235" w:lineRule="auto"/>
              <w:ind w:right="814"/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–организация</w:t>
            </w:r>
            <w:r w:rsidRPr="00D04B5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участия</w:t>
            </w:r>
            <w:r w:rsidRPr="00D04B5C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D04B5C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04B5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мероприятиях,</w:t>
            </w:r>
            <w:r w:rsidRPr="00D04B5C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проводимых районными,</w:t>
            </w:r>
            <w:r w:rsidRPr="00D04B5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городскими</w:t>
            </w:r>
            <w:r w:rsidRPr="00D04B5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04B5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другими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структурами</w:t>
            </w:r>
            <w:r w:rsidRPr="00D04B5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D04B5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рамках</w:t>
            </w:r>
            <w:r w:rsidRPr="00D04B5C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воспитательной</w:t>
            </w:r>
            <w:r w:rsidRPr="00D04B5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04B5C">
              <w:rPr>
                <w:rFonts w:ascii="Times New Roman" w:eastAsia="Times New Roman" w:hAnsi="Times New Roman" w:cs="Times New Roman"/>
                <w:lang w:val="ru-RU"/>
              </w:rPr>
              <w:t>деятельности;</w:t>
            </w:r>
          </w:p>
        </w:tc>
      </w:tr>
    </w:tbl>
    <w:p w14:paraId="3890EF4D" w14:textId="77777777" w:rsidR="00D04B5C" w:rsidRPr="00D04B5C" w:rsidRDefault="00D04B5C" w:rsidP="00D04B5C">
      <w:pPr>
        <w:widowControl w:val="0"/>
        <w:tabs>
          <w:tab w:val="left" w:pos="62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2B391C4A" w14:textId="77777777" w:rsidR="00D04B5C" w:rsidRPr="00D04B5C" w:rsidRDefault="00D04B5C" w:rsidP="00D04B5C">
      <w:pPr>
        <w:widowControl w:val="0"/>
        <w:tabs>
          <w:tab w:val="left" w:pos="625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48FF0904" w14:textId="77777777" w:rsidR="00D04B5C" w:rsidRPr="00D04B5C" w:rsidRDefault="00D04B5C" w:rsidP="00D04B5C">
      <w:pPr>
        <w:widowControl w:val="0"/>
        <w:tabs>
          <w:tab w:val="center" w:pos="5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ab/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Курсы повышения квалификации кадрового состава</w:t>
      </w:r>
    </w:p>
    <w:p w14:paraId="7B09B8E3" w14:textId="77777777" w:rsidR="00D04B5C" w:rsidRPr="00D04B5C" w:rsidRDefault="00D04B5C" w:rsidP="00D04B5C">
      <w:pPr>
        <w:widowControl w:val="0"/>
        <w:tabs>
          <w:tab w:val="center" w:pos="5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375"/>
        <w:gridCol w:w="1287"/>
        <w:gridCol w:w="1869"/>
        <w:gridCol w:w="1843"/>
        <w:gridCol w:w="1276"/>
        <w:gridCol w:w="1701"/>
      </w:tblGrid>
      <w:tr w:rsidR="00D04B5C" w:rsidRPr="00D04B5C" w14:paraId="03655DC3" w14:textId="77777777" w:rsidTr="00740A3F">
        <w:tc>
          <w:tcPr>
            <w:tcW w:w="1375" w:type="dxa"/>
          </w:tcPr>
          <w:p w14:paraId="3F06E5E2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287" w:type="dxa"/>
          </w:tcPr>
          <w:p w14:paraId="06ADEE0A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869" w:type="dxa"/>
          </w:tcPr>
          <w:p w14:paraId="5991AE6D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843" w:type="dxa"/>
          </w:tcPr>
          <w:p w14:paraId="44DD7FA9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276" w:type="dxa"/>
          </w:tcPr>
          <w:p w14:paraId="00775E19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701" w:type="dxa"/>
          </w:tcPr>
          <w:p w14:paraId="7E61A78A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</w:rPr>
              <w:t>2023</w:t>
            </w:r>
          </w:p>
        </w:tc>
      </w:tr>
      <w:tr w:rsidR="00D04B5C" w:rsidRPr="00D04B5C" w14:paraId="2FEA7DB6" w14:textId="77777777" w:rsidTr="00740A3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2CAADD2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Волкова Таисия Андреевна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B4308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5967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B9E9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CBEE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2A5A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ООО «Центр непрерывного образования и инноваций» г. Санкт Петербург, Содержание, освоение и актуальные </w:t>
            </w: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вопросы федеральной образовательной программы дошкольного образования», 72 часа, 17.07.2023</w:t>
            </w:r>
          </w:p>
        </w:tc>
      </w:tr>
      <w:tr w:rsidR="00D04B5C" w:rsidRPr="00D04B5C" w14:paraId="716DC593" w14:textId="77777777" w:rsidTr="00740A3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E57FBD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Балабанова Елена Сергеевна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26095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015B0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CC799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ООО "Центр инновационного образования и воспитания" г. Саратов "Основы обеспечения информационной безопасности детей", 11.11.2021, 36 часов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713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A1D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ФГБНУ «Институт изучения детства, семьи и воспитания» г. Москва, «Проектирование воспитательной работы в дошкольной образовательной организации в соответствии с ФОП ДО», 36 часов, 2023</w:t>
            </w:r>
          </w:p>
        </w:tc>
      </w:tr>
      <w:tr w:rsidR="00D04B5C" w:rsidRPr="00D04B5C" w14:paraId="2CF9E83E" w14:textId="77777777" w:rsidTr="00740A3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419DB4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Глухарева Виктория Игоревна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BBB43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BCE02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Центр онлайн-обучения Всероссийского форума "Педагоги России: инновации в образовании",  "Игровые технологии в соответствии с ФГОС ДО", 20 часов 12.10.2020;            "Здоровьесберегающие технологии в образовательной организации. </w:t>
            </w: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Педагогическое сопровождение детей с психосоматическими расстройствами", 20 часов, 19.10.2020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B064E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Центр онлайн-обучения Всероссийского форума "Педагоги России: инновации в образовании" "Нравственно-половое воспитание детей и подростков с 2 до 17 лет" 08.11.2021 36 часов "Классическая песочная терапия и использование инновационных технологий при работе с песком в соответствии с ФГОС", 08.11.2021 32 часа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788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1B4CAD83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14:paraId="67A92CDD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02B15EA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6FF4A6F8" w14:textId="77777777" w:rsidR="00D04B5C" w:rsidRPr="00D04B5C" w:rsidRDefault="00D04B5C" w:rsidP="00D04B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7B666B1" w14:textId="77777777" w:rsidR="00D04B5C" w:rsidRPr="00D04B5C" w:rsidRDefault="00D04B5C" w:rsidP="00D04B5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4BAC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ООО «Центр непрерывного образования и инноваций» г. Санкт Петербург, Федеральная адаптированная образовательная программа дошкольного образования для обучающихся с ОВЗ: содержание и реализация», 72 часа, 17.07.2023</w:t>
            </w:r>
          </w:p>
        </w:tc>
      </w:tr>
      <w:tr w:rsidR="00D04B5C" w:rsidRPr="00D04B5C" w14:paraId="5BB051D8" w14:textId="77777777" w:rsidTr="00740A3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4F5570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Арустамян Гоар Сергеевна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D6508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B859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2235F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C2DD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978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B5C" w:rsidRPr="00D04B5C" w14:paraId="7048D729" w14:textId="77777777" w:rsidTr="00740A3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40B20C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Джемакулова Альмира Аскербиевна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B4363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FC51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0709C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11EC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СКИРО ПК и ПРО "Современные методики организации образовательной деятельности в ДОО", 72 часа, 24.09.2022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714F" w14:textId="77777777" w:rsidR="00D04B5C" w:rsidRPr="00D04B5C" w:rsidRDefault="00D04B5C" w:rsidP="00D04B5C">
            <w:pPr>
              <w:tabs>
                <w:tab w:val="center" w:pos="5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ООО «Центр непрерывного образования и инноваций» г. Санкт Петербург, Содержание, освоение и актуальные вопросы федеральной образовательной программы дошкольного образования», 72 </w:t>
            </w: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часа, 17.07.2023</w:t>
            </w:r>
          </w:p>
        </w:tc>
      </w:tr>
      <w:tr w:rsidR="00D04B5C" w:rsidRPr="00D04B5C" w14:paraId="6BD1567C" w14:textId="77777777" w:rsidTr="00740A3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5733CA7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Капустян Елизавета Анатольевна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A96C8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72E67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C04A7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F56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9D2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4B5C" w:rsidRPr="00D04B5C" w14:paraId="0481EE42" w14:textId="77777777" w:rsidTr="00740A3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8EFD426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Маилова Мариетта Хореновна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A8E73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780AF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0882D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EE95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СКИРО ПК и ПРО "Современные методики организации образовательной деятельности в ДОО", 72 часа, 11.11.2022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181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ООО «Центр непрерывного образования и инноваций» г. Санкт Петербург, Содержание, освоение и актуальные вопросы федеральной образовательной программы дошкольного образования», 72 часа, 17.07.2023</w:t>
            </w:r>
          </w:p>
        </w:tc>
      </w:tr>
      <w:tr w:rsidR="00D04B5C" w:rsidRPr="00D04B5C" w14:paraId="4D273864" w14:textId="77777777" w:rsidTr="00740A3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79E1CE4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Молоток Екатерина Михайловна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122C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0F66F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СКИРО ПК и ПРО "Психолого-педагогические условия органицации деятельности педагога в условиях реализации ФГОС ДО"</w:t>
            </w: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27.11.2020 г.</w:t>
            </w: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72ч.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AA8A3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446B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701F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ООО «Центр непрерывного образования и инноваций» г. Санкт Петербург, Содержание, освоение и актуальные вопросы федеральной образовательной программы дошкольного образования», 72 часа, 17.07.2023</w:t>
            </w:r>
          </w:p>
        </w:tc>
      </w:tr>
      <w:tr w:rsidR="00D04B5C" w:rsidRPr="00D04B5C" w14:paraId="5EEB8A3E" w14:textId="77777777" w:rsidTr="00740A3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AB3A14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Надежда Васильевна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04BA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25054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6A8C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ООО "Центр инновационного образования и воспитангия" г. Саратов "Основы обеспечения информационной безопасности детей", 17.11.2021, 36 часов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7A5E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2537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04B5C" w:rsidRPr="00D04B5C" w14:paraId="6FA50A2B" w14:textId="77777777" w:rsidTr="00740A3F"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D234F82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Анжелика Олеговна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DDFAE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EB8F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СКИРО ПК и ПРО "Психолого-педагогическое сопровождение развития одаренных детей в ДОО" 36 часов от 18.01.2020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B7C28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ООО "Центр инновационного образования и воспитангия" г. Саратов "Основы обеспечения информационной безопасности детей", 16.11.2021, 36 часов              ФГБУК "Всероссийский центр развития художественного творчества и гуманитарных технологий" г. Москва, </w:t>
            </w: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20.12.2021, 16 часов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CEA4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47B0" w14:textId="77777777" w:rsidR="00D04B5C" w:rsidRPr="00D04B5C" w:rsidRDefault="00D04B5C" w:rsidP="00D04B5C">
            <w:pPr>
              <w:tabs>
                <w:tab w:val="center" w:pos="536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D0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ООО «Центр непрерывного образования и инноваций» г. Санкт Петербург, Содержание, освоение и актуальные вопросы федеральной образовательной программы дошкольного образования», 72 часа, 17.07.2023</w:t>
            </w:r>
          </w:p>
        </w:tc>
      </w:tr>
    </w:tbl>
    <w:p w14:paraId="29840EA8" w14:textId="77777777" w:rsidR="00D04B5C" w:rsidRPr="00D04B5C" w:rsidRDefault="00D04B5C" w:rsidP="00D04B5C">
      <w:pPr>
        <w:widowControl w:val="0"/>
        <w:tabs>
          <w:tab w:val="center" w:pos="53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sectPr w:rsidR="00D04B5C" w:rsidRPr="00D04B5C" w:rsidSect="00541A70">
          <w:pgSz w:w="11900" w:h="16840"/>
          <w:pgMar w:top="1020" w:right="701" w:bottom="280" w:left="1418" w:header="720" w:footer="720" w:gutter="0"/>
          <w:cols w:space="720"/>
        </w:sectPr>
      </w:pPr>
    </w:p>
    <w:p w14:paraId="4A330066" w14:textId="77777777" w:rsidR="00D04B5C" w:rsidRPr="00D04B5C" w:rsidRDefault="00D04B5C" w:rsidP="00D04B5C">
      <w:pPr>
        <w:widowControl w:val="0"/>
        <w:tabs>
          <w:tab w:val="left" w:pos="993"/>
        </w:tabs>
        <w:autoSpaceDE w:val="0"/>
        <w:autoSpaceDN w:val="0"/>
        <w:spacing w:before="90"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bookmarkStart w:id="1" w:name="3.5._Нормативно-методическое_обеспечение"/>
      <w:bookmarkEnd w:id="1"/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lastRenderedPageBreak/>
        <w:t>2.7.4.2. Нормативно-методическое</w:t>
      </w:r>
      <w:r w:rsidRPr="00D04B5C">
        <w:rPr>
          <w:rFonts w:ascii="Times New Roman" w:eastAsia="Times New Roman" w:hAnsi="Times New Roman" w:cs="Times New Roman"/>
          <w:b/>
          <w:bCs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обеспечение</w:t>
      </w:r>
      <w:r w:rsidRPr="00D04B5C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реализации</w:t>
      </w:r>
      <w:r w:rsidRPr="00D04B5C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Программы</w:t>
      </w:r>
      <w:r w:rsidRPr="00D04B5C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воспитания</w:t>
      </w:r>
    </w:p>
    <w:p w14:paraId="21A319D4" w14:textId="77777777" w:rsidR="00D04B5C" w:rsidRPr="00D04B5C" w:rsidRDefault="00D04B5C" w:rsidP="00D04B5C">
      <w:pPr>
        <w:widowControl w:val="0"/>
        <w:autoSpaceDE w:val="0"/>
        <w:autoSpaceDN w:val="0"/>
        <w:spacing w:before="1" w:after="0" w:line="237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Содержание</w:t>
      </w:r>
      <w:r w:rsidRPr="00D04B5C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нормативно-правового</w:t>
      </w:r>
      <w:r w:rsidRPr="00D04B5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обеспечения</w:t>
      </w:r>
      <w:r w:rsidRPr="00D04B5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D04B5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вида</w:t>
      </w:r>
      <w:r w:rsidRPr="00D04B5C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ресурсного</w:t>
      </w:r>
      <w:r w:rsidRPr="00D04B5C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обеспечения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реализации</w:t>
      </w:r>
      <w:r w:rsidRPr="00D04B5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программы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воспитания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ДОУ</w:t>
      </w:r>
      <w:r w:rsidRPr="00D04B5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включает:</w:t>
      </w:r>
    </w:p>
    <w:p w14:paraId="0922AC84" w14:textId="77777777" w:rsidR="00D04B5C" w:rsidRPr="00D04B5C" w:rsidRDefault="00D04B5C" w:rsidP="00D04B5C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before="100" w:beforeAutospacing="1" w:after="0" w:afterAutospacing="1" w:line="276" w:lineRule="auto"/>
        <w:ind w:firstLine="567"/>
        <w:jc w:val="both"/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Федеральный закон от 31 июля 2020 г. № 304-ФЗ “О внесении изменений в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Федеральный закон «Об образовании в Российской Федерации» по вопросам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воспитания обучающихся”, </w:t>
      </w:r>
      <w:r w:rsidRPr="00D04B5C">
        <w:rPr>
          <w:rFonts w:ascii="Times New Roman" w:eastAsia="Times New Roman" w:hAnsi="Times New Roman" w:cs="Times New Roman"/>
          <w:color w:val="000009"/>
          <w:kern w:val="0"/>
          <w:sz w:val="24"/>
          <w:szCs w:val="24"/>
          <w:lang w:eastAsia="en-US"/>
          <w14:ligatures w14:val="none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14:paraId="1240F6E8" w14:textId="77777777" w:rsidR="00D04B5C" w:rsidRPr="00D04B5C" w:rsidRDefault="00D04B5C" w:rsidP="00D04B5C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Федеральный</w:t>
      </w:r>
      <w:r w:rsidRPr="00D04B5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государственный</w:t>
      </w:r>
      <w:r w:rsidRPr="00D04B5C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образовательный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стандарт</w:t>
      </w:r>
      <w:r w:rsidRPr="00D04B5C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дошкольного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образования, приказ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Минобрнауки №1155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17.10.2013г,</w:t>
      </w:r>
      <w:r w:rsidRPr="00D04B5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(ФГОС</w:t>
      </w:r>
      <w:r w:rsidRPr="00D04B5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ДО).</w:t>
      </w:r>
    </w:p>
    <w:p w14:paraId="614CE989" w14:textId="77777777" w:rsidR="00D04B5C" w:rsidRPr="00D04B5C" w:rsidRDefault="00D04B5C" w:rsidP="00D04B5C">
      <w:pPr>
        <w:widowControl w:val="0"/>
        <w:autoSpaceDE w:val="0"/>
        <w:autoSpaceDN w:val="0"/>
        <w:spacing w:after="0" w:line="270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Основные</w:t>
      </w:r>
      <w:r w:rsidRPr="00D04B5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локальные</w:t>
      </w:r>
      <w:r w:rsidRPr="00D04B5C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акты:</w:t>
      </w:r>
    </w:p>
    <w:p w14:paraId="5EA82301" w14:textId="77777777" w:rsidR="00D04B5C" w:rsidRPr="00D04B5C" w:rsidRDefault="00D04B5C" w:rsidP="00D04B5C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before="100" w:beforeAutospacing="1" w:after="0" w:afterAutospacing="1" w:line="237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Основная образовательная программа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МБДОУ детского сада №15 города-курорта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Кисловодска</w:t>
      </w:r>
    </w:p>
    <w:p w14:paraId="7353CF54" w14:textId="77777777" w:rsidR="00D04B5C" w:rsidRPr="00D04B5C" w:rsidRDefault="00D04B5C" w:rsidP="00D04B5C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before="100" w:beforeAutospacing="1" w:after="0" w:afterAutospacing="1" w:line="275" w:lineRule="exact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План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работы</w:t>
      </w:r>
      <w:r w:rsidRPr="00D04B5C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</w:t>
      </w:r>
      <w:r w:rsidRPr="00D04B5C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учебный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год</w:t>
      </w:r>
    </w:p>
    <w:p w14:paraId="7145ADEB" w14:textId="77777777" w:rsidR="00D04B5C" w:rsidRPr="00D04B5C" w:rsidRDefault="00D04B5C" w:rsidP="00D04B5C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before="100" w:beforeAutospacing="1" w:after="0" w:afterAutospacing="1" w:line="242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Должностные</w:t>
      </w:r>
      <w:r w:rsidRPr="00D04B5C">
        <w:rPr>
          <w:rFonts w:ascii="Times New Roman" w:eastAsia="Times New Roman" w:hAnsi="Times New Roman" w:cs="Times New Roman"/>
          <w:spacing w:val="-1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>инструкции</w:t>
      </w:r>
      <w:r w:rsidRPr="00D04B5C">
        <w:rPr>
          <w:rFonts w:ascii="Times New Roman" w:eastAsia="Times New Roman" w:hAnsi="Times New Roman" w:cs="Times New Roman"/>
          <w:spacing w:val="4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специалистов,</w:t>
      </w:r>
      <w:r w:rsidRPr="00D04B5C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отвечающих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за</w:t>
      </w:r>
      <w:r w:rsidRPr="00D04B5C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организацию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воспитательной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деятельности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5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ДОУ;</w:t>
      </w:r>
    </w:p>
    <w:p w14:paraId="192DF980" w14:textId="77777777" w:rsidR="00D04B5C" w:rsidRPr="00D04B5C" w:rsidRDefault="00D04B5C" w:rsidP="00D04B5C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Документы, регламентирующие воспитательную деятельность в ДОУ (штатное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расписание, обеспечивающее кадровый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состав, реализующий воспитательную деятельность в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ДОУ)</w:t>
      </w:r>
    </w:p>
    <w:p w14:paraId="13C950FC" w14:textId="77777777" w:rsidR="00D04B5C" w:rsidRPr="00D04B5C" w:rsidRDefault="00D04B5C" w:rsidP="00D04B5C">
      <w:pPr>
        <w:widowControl w:val="0"/>
        <w:autoSpaceDE w:val="0"/>
        <w:autoSpaceDN w:val="0"/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 w:color="0000FF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Подробное описание приведено на официальном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сайте МБДОУ д/с № 15 по ссылке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hyperlink r:id="rId7">
        <w:r w:rsidRPr="00D04B5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 w:color="0000FF"/>
            <w:lang w:eastAsia="en-US"/>
            <w14:ligatures w14:val="none"/>
          </w:rPr>
          <w:t>https://dou15kisl.edu-sites.ru/obrazovanie-o</w:t>
        </w:r>
      </w:hyperlink>
    </w:p>
    <w:p w14:paraId="2D3490D7" w14:textId="77777777" w:rsidR="00D04B5C" w:rsidRPr="00D04B5C" w:rsidRDefault="00D04B5C" w:rsidP="00D04B5C">
      <w:pPr>
        <w:widowControl w:val="0"/>
        <w:autoSpaceDE w:val="0"/>
        <w:autoSpaceDN w:val="0"/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Для реализации Программы воспитания ДОО используется практическое руководство «Воспитателю о воспитании» </w:t>
      </w:r>
    </w:p>
    <w:p w14:paraId="54A551E9" w14:textId="77777777" w:rsidR="00D04B5C" w:rsidRPr="00D04B5C" w:rsidRDefault="00D04B5C" w:rsidP="00D04B5C">
      <w:pPr>
        <w:widowControl w:val="0"/>
        <w:autoSpaceDE w:val="0"/>
        <w:autoSpaceDN w:val="0"/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u w:val="single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u w:val="single"/>
          <w:lang w:eastAsia="en-US"/>
          <w14:ligatures w14:val="none"/>
        </w:rPr>
        <w:t>https://институтвоспитания.рф/programmy-vospitaniya/programmy-vospitaniya-doo/prakticheskoe-rukovodstvo-vospitatelyu-o-vospitanii/</w:t>
      </w:r>
    </w:p>
    <w:p w14:paraId="65442E42" w14:textId="77777777" w:rsidR="00D04B5C" w:rsidRPr="00D04B5C" w:rsidRDefault="00D04B5C" w:rsidP="00D04B5C">
      <w:pPr>
        <w:widowControl w:val="0"/>
        <w:autoSpaceDE w:val="0"/>
        <w:autoSpaceDN w:val="0"/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 реализации воспитательной деятельности педагогическими работниками учреждения разрабатываются и публикуются методические материалы, которые представлены на личных страничках педагогов в разделе «Организационно-методическая деятельность ДОУ».</w:t>
      </w:r>
    </w:p>
    <w:p w14:paraId="03AF9949" w14:textId="77777777" w:rsidR="00D04B5C" w:rsidRPr="00D04B5C" w:rsidRDefault="00D04B5C" w:rsidP="00D04B5C">
      <w:pPr>
        <w:widowControl w:val="0"/>
        <w:tabs>
          <w:tab w:val="left" w:pos="961"/>
        </w:tabs>
        <w:autoSpaceDE w:val="0"/>
        <w:autoSpaceDN w:val="0"/>
        <w:spacing w:before="68" w:after="0" w:line="232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2.7.4.3. Особые</w:t>
      </w:r>
      <w:r w:rsidRPr="00D04B5C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требования</w:t>
      </w:r>
      <w:r w:rsidRPr="00D04B5C">
        <w:rPr>
          <w:rFonts w:ascii="Times New Roman" w:eastAsia="Times New Roman" w:hAnsi="Times New Roman" w:cs="Times New Roman"/>
          <w:b/>
          <w:bCs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к</w:t>
      </w:r>
      <w:r w:rsidRPr="00D04B5C">
        <w:rPr>
          <w:rFonts w:ascii="Times New Roman" w:eastAsia="Times New Roman" w:hAnsi="Times New Roman" w:cs="Times New Roman"/>
          <w:b/>
          <w:bCs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условиям,</w:t>
      </w:r>
      <w:r w:rsidRPr="00D04B5C">
        <w:rPr>
          <w:rFonts w:ascii="Times New Roman" w:eastAsia="Times New Roman" w:hAnsi="Times New Roman" w:cs="Times New Roman"/>
          <w:b/>
          <w:bCs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обеспечивающим</w:t>
      </w:r>
      <w:r w:rsidRPr="00D04B5C">
        <w:rPr>
          <w:rFonts w:ascii="Times New Roman" w:eastAsia="Times New Roman" w:hAnsi="Times New Roman" w:cs="Times New Roman"/>
          <w:b/>
          <w:bCs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достижение</w:t>
      </w:r>
      <w:r w:rsidRPr="00D04B5C">
        <w:rPr>
          <w:rFonts w:ascii="Times New Roman" w:eastAsia="Times New Roman" w:hAnsi="Times New Roman" w:cs="Times New Roman"/>
          <w:b/>
          <w:bCs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планируемых</w:t>
      </w:r>
      <w:r w:rsidRPr="00D04B5C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  <w:lang w:eastAsia="en-US"/>
          <w14:ligatures w14:val="none"/>
        </w:rPr>
        <w:t xml:space="preserve">     </w:t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личностных результатов</w:t>
      </w:r>
      <w:r w:rsidRPr="00D04B5C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работе</w:t>
      </w:r>
      <w:r w:rsidRPr="00D04B5C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с</w:t>
      </w:r>
      <w:r w:rsidRPr="00D04B5C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особыми</w:t>
      </w:r>
      <w:r w:rsidRPr="00D04B5C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категориями</w:t>
      </w:r>
      <w:r w:rsidRPr="00D04B5C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детей</w:t>
      </w:r>
    </w:p>
    <w:p w14:paraId="029829F0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Инклюзия</w:t>
      </w:r>
      <w:r w:rsidRPr="00D04B5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(дословно</w:t>
      </w:r>
      <w:r w:rsidRPr="00D04B5C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–</w:t>
      </w:r>
      <w:r w:rsidRPr="00D04B5C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«включение»)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–</w:t>
      </w:r>
      <w:r w:rsidRPr="00D04B5C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это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готовность</w:t>
      </w:r>
      <w:r w:rsidRPr="00D04B5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образовательной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системы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принять</w:t>
      </w:r>
      <w:r w:rsidRPr="00D04B5C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любого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ребенка независимо от его индивидуальных особенностей (психофизиологических,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социальных,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психологических,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этнокультурных,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национальных,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религиозных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др.)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обеспечить ему</w:t>
      </w:r>
      <w:r w:rsidRPr="00D04B5C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оптимальную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социальную ситуацию</w:t>
      </w:r>
      <w:r w:rsidRPr="00D04B5C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развития.</w:t>
      </w:r>
    </w:p>
    <w:p w14:paraId="228D9A4E" w14:textId="77777777" w:rsidR="00D04B5C" w:rsidRPr="00D04B5C" w:rsidRDefault="00D04B5C" w:rsidP="00D04B5C">
      <w:pPr>
        <w:widowControl w:val="0"/>
        <w:autoSpaceDE w:val="0"/>
        <w:autoSpaceDN w:val="0"/>
        <w:spacing w:before="3" w:after="0" w:line="237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Инклюзия является ценностной основой уклада ДОУ и основанием для проектирования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воспитывающих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сред,</w:t>
      </w:r>
      <w:r w:rsidRPr="00D04B5C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деятельностей</w:t>
      </w:r>
      <w:r w:rsidRPr="00D04B5C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событий.</w:t>
      </w:r>
    </w:p>
    <w:p w14:paraId="2D656C12" w14:textId="77777777" w:rsidR="00D04B5C" w:rsidRPr="00D04B5C" w:rsidRDefault="00D04B5C" w:rsidP="00D04B5C">
      <w:pPr>
        <w:widowControl w:val="0"/>
        <w:autoSpaceDE w:val="0"/>
        <w:autoSpaceDN w:val="0"/>
        <w:spacing w:before="3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szCs w:val="24"/>
          <w:lang w:eastAsia="en-US"/>
          <w14:ligatures w14:val="none"/>
        </w:rPr>
        <w:t>На</w:t>
      </w:r>
      <w:r w:rsidRPr="00D04B5C">
        <w:rPr>
          <w:rFonts w:ascii="Times New Roman" w:eastAsia="Times New Roman" w:hAnsi="Times New Roman" w:cs="Times New Roman"/>
          <w:b/>
          <w:i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szCs w:val="24"/>
          <w:lang w:eastAsia="en-US"/>
          <w14:ligatures w14:val="none"/>
        </w:rPr>
        <w:t>уровне</w:t>
      </w:r>
      <w:r w:rsidRPr="00D04B5C">
        <w:rPr>
          <w:rFonts w:ascii="Times New Roman" w:eastAsia="Times New Roman" w:hAnsi="Times New Roman" w:cs="Times New Roman"/>
          <w:b/>
          <w:i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szCs w:val="24"/>
          <w:lang w:eastAsia="en-US"/>
          <w14:ligatures w14:val="none"/>
        </w:rPr>
        <w:t>уклада</w:t>
      </w:r>
      <w:r w:rsidRPr="00D04B5C">
        <w:rPr>
          <w:rFonts w:ascii="Times New Roman" w:eastAsia="Times New Roman" w:hAnsi="Times New Roman" w:cs="Times New Roman"/>
          <w:b/>
          <w:i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ДОУ</w:t>
      </w:r>
      <w:r w:rsidRPr="00D04B5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инклюзивное</w:t>
      </w:r>
      <w:r w:rsidRPr="00D04B5C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образование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–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это</w:t>
      </w:r>
      <w:r w:rsidRPr="00D04B5C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идеальная</w:t>
      </w:r>
      <w:r w:rsidRPr="00D04B5C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норма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для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воспитания,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реализующая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такие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социокультурные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ценности,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забота,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принятие,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взаимоуважение,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взаимопомощь,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совместность,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сопричастность,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социальная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ответственность.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Эти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ценности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должны</w:t>
      </w:r>
      <w:r w:rsidRPr="00D04B5C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разделяться</w:t>
      </w:r>
      <w:r w:rsidRPr="00D04B5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всеми</w:t>
      </w:r>
      <w:r w:rsidRPr="00D04B5C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участниками</w:t>
      </w:r>
      <w:r w:rsidRPr="00D04B5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образовательных</w:t>
      </w:r>
      <w:r w:rsidRPr="00D04B5C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отношений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ДОУ.</w:t>
      </w:r>
    </w:p>
    <w:p w14:paraId="26EFAED4" w14:textId="77777777" w:rsidR="00D04B5C" w:rsidRPr="00D04B5C" w:rsidRDefault="00D04B5C" w:rsidP="00D04B5C">
      <w:pPr>
        <w:widowControl w:val="0"/>
        <w:autoSpaceDE w:val="0"/>
        <w:autoSpaceDN w:val="0"/>
        <w:spacing w:before="11"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  <w14:ligatures w14:val="none"/>
        </w:rPr>
        <w:t>На</w:t>
      </w:r>
      <w:r w:rsidRPr="00D04B5C">
        <w:rPr>
          <w:rFonts w:ascii="Times New Roman" w:eastAsia="Times New Roman" w:hAnsi="Times New Roman" w:cs="Times New Roman"/>
          <w:b/>
          <w:i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  <w14:ligatures w14:val="none"/>
        </w:rPr>
        <w:t>уровне</w:t>
      </w:r>
      <w:r w:rsidRPr="00D04B5C">
        <w:rPr>
          <w:rFonts w:ascii="Times New Roman" w:eastAsia="Times New Roman" w:hAnsi="Times New Roman" w:cs="Times New Roman"/>
          <w:b/>
          <w:i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  <w14:ligatures w14:val="none"/>
        </w:rPr>
        <w:t>воспитывающих</w:t>
      </w:r>
      <w:r w:rsidRPr="00D04B5C">
        <w:rPr>
          <w:rFonts w:ascii="Times New Roman" w:eastAsia="Times New Roman" w:hAnsi="Times New Roman" w:cs="Times New Roman"/>
          <w:b/>
          <w:i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  <w14:ligatures w14:val="none"/>
        </w:rPr>
        <w:t>сред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:</w:t>
      </w:r>
      <w:r w:rsidRPr="00D04B5C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ППС</w:t>
      </w:r>
      <w:r w:rsidRPr="00D04B5C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строится</w:t>
      </w:r>
      <w:r w:rsidRPr="00D04B5C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как</w:t>
      </w:r>
      <w:r w:rsidRPr="00D04B5C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максимально</w:t>
      </w:r>
      <w:r w:rsidRPr="00D04B5C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доступная</w:t>
      </w:r>
      <w:r w:rsidRPr="00D04B5C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для</w:t>
      </w:r>
      <w:r w:rsidRPr="00D04B5C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детей</w:t>
      </w:r>
      <w:r w:rsidRPr="00D04B5C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 ОВЗ; событийная воспитывающая среда ДОУ обеспечивает возможность включения каждого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ребенка в различные формы жизни детского сообщества; рукотворная воспитывающая среда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обеспечивает</w:t>
      </w:r>
      <w:r w:rsidRPr="00D04B5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возможность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демонстрации</w:t>
      </w:r>
      <w:r w:rsidRPr="00D04B5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уникальности</w:t>
      </w:r>
      <w:r w:rsidRPr="00D04B5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достижений</w:t>
      </w:r>
      <w:r w:rsidRPr="00D04B5C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D04B5C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ребенка.</w:t>
      </w:r>
    </w:p>
    <w:p w14:paraId="5412CF02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  <w14:ligatures w14:val="none"/>
        </w:rPr>
        <w:t>На</w:t>
      </w:r>
      <w:r w:rsidRPr="00D04B5C">
        <w:rPr>
          <w:rFonts w:ascii="Times New Roman" w:eastAsia="Times New Roman" w:hAnsi="Times New Roman" w:cs="Times New Roman"/>
          <w:b/>
          <w:i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  <w14:ligatures w14:val="none"/>
        </w:rPr>
        <w:t>уровне</w:t>
      </w:r>
      <w:r w:rsidRPr="00D04B5C">
        <w:rPr>
          <w:rFonts w:ascii="Times New Roman" w:eastAsia="Times New Roman" w:hAnsi="Times New Roman" w:cs="Times New Roman"/>
          <w:b/>
          <w:i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  <w14:ligatures w14:val="none"/>
        </w:rPr>
        <w:t>общности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: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формируются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условия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освоения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социальных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ролей,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ответственности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самостоятельности,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сопричастности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реализации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целей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смыслов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lastRenderedPageBreak/>
        <w:t>сообщества,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приобретается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опыт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отношений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между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детьми,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родителями,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воспитателями. Детская и детско-взрослая общность в инклюзивном образовании развиваются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на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принципах</w:t>
      </w:r>
      <w:r w:rsidRPr="00D04B5C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заботы,</w:t>
      </w:r>
      <w:r w:rsidRPr="00D04B5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взаимоуважения</w:t>
      </w:r>
      <w:r w:rsidRPr="00D04B5C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сотрудничества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совместной</w:t>
      </w:r>
      <w:r w:rsidRPr="00D04B5C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деятельности.</w:t>
      </w:r>
    </w:p>
    <w:p w14:paraId="709C7151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en-US"/>
          <w14:ligatures w14:val="none"/>
        </w:rPr>
        <w:t>На уровне деятельностей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: педагогическое проектирование совместной деятельности в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разновозрастных</w:t>
      </w:r>
      <w:r w:rsidRPr="00D04B5C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группах,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малых</w:t>
      </w:r>
      <w:r w:rsidRPr="00D04B5C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группах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детей,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детско-родительских</w:t>
      </w:r>
      <w:r w:rsidRPr="00D04B5C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группах</w:t>
      </w:r>
      <w:r w:rsidRPr="00D04B5C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обеспечивает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условия</w:t>
      </w:r>
      <w:r w:rsidRPr="00D04B5C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>освоения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доступных</w:t>
      </w:r>
      <w:r w:rsidRPr="00D04B5C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навыков,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формирует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опыт</w:t>
      </w:r>
      <w:r w:rsidRPr="00D04B5C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работы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команде,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развивает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активность</w:t>
      </w:r>
      <w:r w:rsidRPr="00D04B5C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ответственность</w:t>
      </w:r>
      <w:r w:rsidRPr="00D04B5C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D04B5C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ребенка в</w:t>
      </w:r>
      <w:r w:rsidRPr="00D04B5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социальной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ситуации</w:t>
      </w:r>
      <w:r w:rsidRPr="00D04B5C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его</w:t>
      </w:r>
      <w:r w:rsidRPr="00D04B5C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развития.</w:t>
      </w:r>
    </w:p>
    <w:p w14:paraId="3CB4185A" w14:textId="77777777" w:rsidR="00D04B5C" w:rsidRPr="00D04B5C" w:rsidRDefault="00D04B5C" w:rsidP="00D04B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szCs w:val="24"/>
          <w:lang w:eastAsia="en-US"/>
          <w14:ligatures w14:val="none"/>
        </w:rPr>
        <w:t>На</w:t>
      </w:r>
      <w:r w:rsidRPr="00D04B5C">
        <w:rPr>
          <w:rFonts w:ascii="Times New Roman" w:eastAsia="Times New Roman" w:hAnsi="Times New Roman" w:cs="Times New Roman"/>
          <w:b/>
          <w:i/>
          <w:spacing w:val="-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szCs w:val="24"/>
          <w:lang w:eastAsia="en-US"/>
          <w14:ligatures w14:val="none"/>
        </w:rPr>
        <w:t>уровне</w:t>
      </w:r>
      <w:r w:rsidRPr="00D04B5C">
        <w:rPr>
          <w:rFonts w:ascii="Times New Roman" w:eastAsia="Times New Roman" w:hAnsi="Times New Roman" w:cs="Times New Roman"/>
          <w:b/>
          <w:i/>
          <w:spacing w:val="-1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szCs w:val="24"/>
          <w:lang w:eastAsia="en-US"/>
          <w14:ligatures w14:val="none"/>
        </w:rPr>
        <w:t>событий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:</w:t>
      </w:r>
      <w:r w:rsidRPr="00D04B5C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проектирование</w:t>
      </w:r>
      <w:r w:rsidRPr="00D04B5C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педагогами ритмов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жизни,</w:t>
      </w:r>
      <w:r w:rsidRPr="00D04B5C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праздников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-1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общих</w:t>
      </w:r>
      <w:r w:rsidRPr="00D04B5C">
        <w:rPr>
          <w:rFonts w:ascii="Times New Roman" w:eastAsia="Times New Roman" w:hAnsi="Times New Roman" w:cs="Times New Roman"/>
          <w:spacing w:val="-1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дел</w:t>
      </w:r>
      <w:r w:rsidRPr="00D04B5C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учетом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специфики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социальной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культурной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ситуации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развития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ребенка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обеспечивает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возможность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участия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каждого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жизни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событиях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группы,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формирует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личностный опыт, развивает самооценку и уверенность ребенка в своих силах. Событийная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организация должна обеспечить переживание ребенком опыта самостоятельности, счастья 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свободы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коллективе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детей</w:t>
      </w:r>
      <w:r w:rsidRPr="00D04B5C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взрослых.</w:t>
      </w:r>
    </w:p>
    <w:p w14:paraId="64170C22" w14:textId="77777777" w:rsidR="00D04B5C" w:rsidRPr="00D04B5C" w:rsidRDefault="00D04B5C" w:rsidP="00D04B5C">
      <w:pPr>
        <w:widowControl w:val="0"/>
        <w:autoSpaceDE w:val="0"/>
        <w:autoSpaceDN w:val="0"/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Основными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условиями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реализации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Программы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воспитания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дошкольных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образовательных организациях,</w:t>
      </w:r>
      <w:r w:rsidRPr="00D04B5C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реализующих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инклюзивное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образование,</w:t>
      </w:r>
      <w:r w:rsidRPr="00D04B5C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являются:</w:t>
      </w:r>
    </w:p>
    <w:p w14:paraId="63397394" w14:textId="77777777" w:rsidR="00D04B5C" w:rsidRPr="00D04B5C" w:rsidRDefault="00D04B5C" w:rsidP="00D04B5C">
      <w:pPr>
        <w:widowControl w:val="0"/>
        <w:numPr>
          <w:ilvl w:val="2"/>
          <w:numId w:val="30"/>
        </w:numPr>
        <w:tabs>
          <w:tab w:val="left" w:pos="1533"/>
        </w:tabs>
        <w:autoSpaceDE w:val="0"/>
        <w:autoSpaceDN w:val="0"/>
        <w:spacing w:before="100" w:beforeAutospacing="1" w:after="0" w:afterAutospacing="1" w:line="242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полноценное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проживание</w:t>
      </w:r>
      <w:r w:rsidRPr="00D04B5C">
        <w:rPr>
          <w:rFonts w:ascii="Times New Roman" w:eastAsia="Times New Roman" w:hAnsi="Times New Roman" w:cs="Times New Roman"/>
          <w:spacing w:val="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ребенком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всех этапов</w:t>
      </w:r>
      <w:r w:rsidRPr="00D04B5C">
        <w:rPr>
          <w:rFonts w:ascii="Times New Roman" w:eastAsia="Times New Roman" w:hAnsi="Times New Roman" w:cs="Times New Roman"/>
          <w:spacing w:val="14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детства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(младенческого,</w:t>
      </w:r>
      <w:r w:rsidRPr="00D04B5C">
        <w:rPr>
          <w:rFonts w:ascii="Times New Roman" w:eastAsia="Times New Roman" w:hAnsi="Times New Roman" w:cs="Times New Roman"/>
          <w:spacing w:val="10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раннего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 дошкольного</w:t>
      </w:r>
      <w:r w:rsidRPr="00D04B5C">
        <w:rPr>
          <w:rFonts w:ascii="Times New Roman" w:eastAsia="Times New Roman" w:hAnsi="Times New Roman" w:cs="Times New Roman"/>
          <w:spacing w:val="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возраста),</w:t>
      </w:r>
      <w:r w:rsidRPr="00D04B5C">
        <w:rPr>
          <w:rFonts w:ascii="Times New Roman" w:eastAsia="Times New Roman" w:hAnsi="Times New Roman" w:cs="Times New Roman"/>
          <w:spacing w:val="-10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обогащение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(амплификация)</w:t>
      </w:r>
      <w:r w:rsidRPr="00D04B5C">
        <w:rPr>
          <w:rFonts w:ascii="Times New Roman" w:eastAsia="Times New Roman" w:hAnsi="Times New Roman" w:cs="Times New Roman"/>
          <w:spacing w:val="10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детского</w:t>
      </w:r>
      <w:r w:rsidRPr="00D04B5C">
        <w:rPr>
          <w:rFonts w:ascii="Times New Roman" w:eastAsia="Times New Roman" w:hAnsi="Times New Roman" w:cs="Times New Roman"/>
          <w:spacing w:val="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развития;</w:t>
      </w:r>
    </w:p>
    <w:p w14:paraId="2E13DEF1" w14:textId="77777777" w:rsidR="00D04B5C" w:rsidRPr="00D04B5C" w:rsidRDefault="00D04B5C" w:rsidP="00D04B5C">
      <w:pPr>
        <w:widowControl w:val="0"/>
        <w:numPr>
          <w:ilvl w:val="2"/>
          <w:numId w:val="30"/>
        </w:numPr>
        <w:tabs>
          <w:tab w:val="left" w:pos="1533"/>
        </w:tabs>
        <w:autoSpaceDE w:val="0"/>
        <w:autoSpaceDN w:val="0"/>
        <w:spacing w:before="100" w:beforeAutospacing="1" w:after="0" w:afterAutospacing="1" w:line="242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построение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воспитательной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деятельности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учетом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индивидуальных особенностей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каждого ребенка,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котором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сам</w:t>
      </w:r>
      <w:r w:rsidRPr="00D04B5C">
        <w:rPr>
          <w:rFonts w:ascii="Times New Roman" w:eastAsia="Times New Roman" w:hAnsi="Times New Roman" w:cs="Times New Roman"/>
          <w:spacing w:val="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ребенок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становится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активным</w:t>
      </w:r>
      <w:r w:rsidRPr="00D04B5C">
        <w:rPr>
          <w:rFonts w:ascii="Times New Roman" w:eastAsia="Times New Roman" w:hAnsi="Times New Roman" w:cs="Times New Roman"/>
          <w:spacing w:val="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субъектом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воспитания;</w:t>
      </w:r>
    </w:p>
    <w:p w14:paraId="4B5C85C9" w14:textId="77777777" w:rsidR="00D04B5C" w:rsidRPr="00D04B5C" w:rsidRDefault="00D04B5C" w:rsidP="00D04B5C">
      <w:pPr>
        <w:widowControl w:val="0"/>
        <w:numPr>
          <w:ilvl w:val="2"/>
          <w:numId w:val="30"/>
        </w:numPr>
        <w:tabs>
          <w:tab w:val="left" w:pos="1533"/>
        </w:tabs>
        <w:autoSpaceDE w:val="0"/>
        <w:autoSpaceDN w:val="0"/>
        <w:spacing w:before="100" w:beforeAutospacing="1" w:after="0" w:afterAutospacing="1" w:line="242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содействие</w:t>
      </w:r>
      <w:r w:rsidRPr="00D04B5C">
        <w:rPr>
          <w:rFonts w:ascii="Times New Roman" w:eastAsia="Times New Roman" w:hAnsi="Times New Roman" w:cs="Times New Roman"/>
          <w:spacing w:val="44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46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сотрудничество</w:t>
      </w:r>
      <w:r w:rsidRPr="00D04B5C">
        <w:rPr>
          <w:rFonts w:ascii="Times New Roman" w:eastAsia="Times New Roman" w:hAnsi="Times New Roman" w:cs="Times New Roman"/>
          <w:spacing w:val="55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детей</w:t>
      </w:r>
      <w:r w:rsidRPr="00D04B5C">
        <w:rPr>
          <w:rFonts w:ascii="Times New Roman" w:eastAsia="Times New Roman" w:hAnsi="Times New Roman" w:cs="Times New Roman"/>
          <w:spacing w:val="5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45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взрослых,</w:t>
      </w:r>
      <w:r w:rsidRPr="00D04B5C">
        <w:rPr>
          <w:rFonts w:ascii="Times New Roman" w:eastAsia="Times New Roman" w:hAnsi="Times New Roman" w:cs="Times New Roman"/>
          <w:spacing w:val="5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признание</w:t>
      </w:r>
      <w:r w:rsidRPr="00D04B5C">
        <w:rPr>
          <w:rFonts w:ascii="Times New Roman" w:eastAsia="Times New Roman" w:hAnsi="Times New Roman" w:cs="Times New Roman"/>
          <w:spacing w:val="45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ребенка</w:t>
      </w:r>
      <w:r w:rsidRPr="00D04B5C">
        <w:rPr>
          <w:rFonts w:ascii="Times New Roman" w:eastAsia="Times New Roman" w:hAnsi="Times New Roman" w:cs="Times New Roman"/>
          <w:spacing w:val="45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полноценным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участником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(субъектом)</w:t>
      </w:r>
      <w:r w:rsidRPr="00D04B5C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образовательных</w:t>
      </w:r>
      <w:r w:rsidRPr="00D04B5C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отношений;</w:t>
      </w:r>
    </w:p>
    <w:p w14:paraId="37855FBD" w14:textId="77777777" w:rsidR="00D04B5C" w:rsidRPr="00D04B5C" w:rsidRDefault="00D04B5C" w:rsidP="00D04B5C">
      <w:pPr>
        <w:widowControl w:val="0"/>
        <w:numPr>
          <w:ilvl w:val="2"/>
          <w:numId w:val="30"/>
        </w:numPr>
        <w:tabs>
          <w:tab w:val="left" w:pos="1533"/>
          <w:tab w:val="left" w:pos="3250"/>
          <w:tab w:val="left" w:pos="3606"/>
          <w:tab w:val="left" w:pos="4936"/>
          <w:tab w:val="left" w:pos="6415"/>
          <w:tab w:val="left" w:pos="7208"/>
          <w:tab w:val="left" w:pos="7548"/>
          <w:tab w:val="left" w:pos="8869"/>
          <w:tab w:val="left" w:pos="9681"/>
        </w:tabs>
        <w:autoSpaceDE w:val="0"/>
        <w:autoSpaceDN w:val="0"/>
        <w:spacing w:before="100" w:beforeAutospacing="1" w:after="0" w:afterAutospacing="1" w:line="242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формирование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и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поддержка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инициативы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детей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в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  <w:t>различных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</w:r>
    </w:p>
    <w:p w14:paraId="12B6A8D5" w14:textId="77777777" w:rsidR="00D04B5C" w:rsidRPr="00D04B5C" w:rsidRDefault="00D04B5C" w:rsidP="00D04B5C">
      <w:pPr>
        <w:widowControl w:val="0"/>
        <w:numPr>
          <w:ilvl w:val="2"/>
          <w:numId w:val="30"/>
        </w:numPr>
        <w:tabs>
          <w:tab w:val="left" w:pos="1533"/>
          <w:tab w:val="left" w:pos="3250"/>
          <w:tab w:val="left" w:pos="3606"/>
          <w:tab w:val="left" w:pos="4936"/>
          <w:tab w:val="left" w:pos="6415"/>
          <w:tab w:val="left" w:pos="7208"/>
          <w:tab w:val="left" w:pos="7548"/>
          <w:tab w:val="left" w:pos="8869"/>
          <w:tab w:val="left" w:pos="9681"/>
        </w:tabs>
        <w:autoSpaceDE w:val="0"/>
        <w:autoSpaceDN w:val="0"/>
        <w:spacing w:before="100" w:beforeAutospacing="1" w:after="0" w:afterAutospacing="1" w:line="242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видах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ab/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>детской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деятельности;</w:t>
      </w:r>
    </w:p>
    <w:p w14:paraId="0477BEB0" w14:textId="77777777" w:rsidR="00D04B5C" w:rsidRPr="00D04B5C" w:rsidRDefault="00D04B5C" w:rsidP="00D04B5C">
      <w:pPr>
        <w:widowControl w:val="0"/>
        <w:numPr>
          <w:ilvl w:val="2"/>
          <w:numId w:val="30"/>
        </w:numPr>
        <w:tabs>
          <w:tab w:val="left" w:pos="1528"/>
        </w:tabs>
        <w:autoSpaceDE w:val="0"/>
        <w:autoSpaceDN w:val="0"/>
        <w:spacing w:before="8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активное</w:t>
      </w:r>
      <w:r w:rsidRPr="00D04B5C">
        <w:rPr>
          <w:rFonts w:ascii="Times New Roman" w:eastAsia="Times New Roman" w:hAnsi="Times New Roman" w:cs="Times New Roman"/>
          <w:spacing w:val="-1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привлечение</w:t>
      </w:r>
      <w:r w:rsidRPr="00D04B5C">
        <w:rPr>
          <w:rFonts w:ascii="Times New Roman" w:eastAsia="Times New Roman" w:hAnsi="Times New Roman" w:cs="Times New Roman"/>
          <w:spacing w:val="-1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ближайшего</w:t>
      </w:r>
      <w:r w:rsidRPr="00D04B5C">
        <w:rPr>
          <w:rFonts w:ascii="Times New Roman" w:eastAsia="Times New Roman" w:hAnsi="Times New Roman" w:cs="Times New Roman"/>
          <w:spacing w:val="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социального</w:t>
      </w:r>
      <w:r w:rsidRPr="00D04B5C">
        <w:rPr>
          <w:rFonts w:ascii="Times New Roman" w:eastAsia="Times New Roman" w:hAnsi="Times New Roman" w:cs="Times New Roman"/>
          <w:spacing w:val="-1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окружения</w:t>
      </w:r>
      <w:r w:rsidRPr="00D04B5C">
        <w:rPr>
          <w:rFonts w:ascii="Times New Roman" w:eastAsia="Times New Roman" w:hAnsi="Times New Roman" w:cs="Times New Roman"/>
          <w:spacing w:val="-6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</w:t>
      </w:r>
      <w:r w:rsidRPr="00D04B5C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воспитанию</w:t>
      </w:r>
      <w:r w:rsidRPr="00D04B5C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ребенка.</w:t>
      </w:r>
    </w:p>
    <w:p w14:paraId="00DB081C" w14:textId="77777777" w:rsidR="00D04B5C" w:rsidRPr="00D04B5C" w:rsidRDefault="00D04B5C" w:rsidP="00D04B5C">
      <w:pPr>
        <w:widowControl w:val="0"/>
        <w:autoSpaceDE w:val="0"/>
        <w:autoSpaceDN w:val="0"/>
        <w:spacing w:before="48" w:after="0" w:line="237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Задачами воспитания детей с ОВЗ в условиях дошкольной образовательной организации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являются:</w:t>
      </w:r>
    </w:p>
    <w:p w14:paraId="6DD2C70D" w14:textId="77777777" w:rsidR="00D04B5C" w:rsidRPr="00D04B5C" w:rsidRDefault="00D04B5C" w:rsidP="00D04B5C">
      <w:pPr>
        <w:widowControl w:val="0"/>
        <w:numPr>
          <w:ilvl w:val="0"/>
          <w:numId w:val="31"/>
        </w:numPr>
        <w:tabs>
          <w:tab w:val="left" w:pos="993"/>
          <w:tab w:val="left" w:pos="1533"/>
        </w:tabs>
        <w:autoSpaceDE w:val="0"/>
        <w:autoSpaceDN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формирование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общей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культуры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личности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детей,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развитие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их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социальных,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нравственных,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эстетических,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интеллектуальных,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физических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качеств,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инициативности,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самостоятельности</w:t>
      </w:r>
      <w:r w:rsidRPr="00D04B5C">
        <w:rPr>
          <w:rFonts w:ascii="Times New Roman" w:eastAsia="Times New Roman" w:hAnsi="Times New Roman" w:cs="Times New Roman"/>
          <w:spacing w:val="4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ответственности;</w:t>
      </w:r>
    </w:p>
    <w:p w14:paraId="4A2B365C" w14:textId="77777777" w:rsidR="00D04B5C" w:rsidRPr="00D04B5C" w:rsidRDefault="00D04B5C" w:rsidP="00D04B5C">
      <w:pPr>
        <w:widowControl w:val="0"/>
        <w:numPr>
          <w:ilvl w:val="0"/>
          <w:numId w:val="31"/>
        </w:numPr>
        <w:tabs>
          <w:tab w:val="left" w:pos="993"/>
          <w:tab w:val="left" w:pos="1533"/>
        </w:tabs>
        <w:autoSpaceDE w:val="0"/>
        <w:autoSpaceDN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формирование доброжелательного отношения к детям с ОВЗ и их семьям со стороны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всех</w:t>
      </w:r>
      <w:r w:rsidRPr="00D04B5C">
        <w:rPr>
          <w:rFonts w:ascii="Times New Roman" w:eastAsia="Times New Roman" w:hAnsi="Times New Roman" w:cs="Times New Roman"/>
          <w:spacing w:val="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участников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образовательных</w:t>
      </w:r>
      <w:r w:rsidRPr="00D04B5C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отношений;</w:t>
      </w:r>
    </w:p>
    <w:p w14:paraId="76D1375E" w14:textId="77777777" w:rsidR="00D04B5C" w:rsidRPr="00D04B5C" w:rsidRDefault="00D04B5C" w:rsidP="00D04B5C">
      <w:pPr>
        <w:widowControl w:val="0"/>
        <w:numPr>
          <w:ilvl w:val="0"/>
          <w:numId w:val="31"/>
        </w:numPr>
        <w:tabs>
          <w:tab w:val="left" w:pos="993"/>
          <w:tab w:val="left" w:pos="1229"/>
        </w:tabs>
        <w:autoSpaceDE w:val="0"/>
        <w:autoSpaceDN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обеспечение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психолого-педагогической поддержки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семье ребенка с особенностями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развитии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содействие</w:t>
      </w:r>
      <w:r w:rsidRPr="00D04B5C">
        <w:rPr>
          <w:rFonts w:ascii="Times New Roman" w:eastAsia="Times New Roman" w:hAnsi="Times New Roman" w:cs="Times New Roman"/>
          <w:spacing w:val="-4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повышению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уровня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педагогической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компетентности</w:t>
      </w:r>
      <w:r w:rsidRPr="00D04B5C">
        <w:rPr>
          <w:rFonts w:ascii="Times New Roman" w:eastAsia="Times New Roman" w:hAnsi="Times New Roman" w:cs="Times New Roman"/>
          <w:spacing w:val="8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родителей;</w:t>
      </w:r>
    </w:p>
    <w:p w14:paraId="53460A15" w14:textId="77777777" w:rsidR="00D04B5C" w:rsidRPr="00D04B5C" w:rsidRDefault="00D04B5C" w:rsidP="00D04B5C">
      <w:pPr>
        <w:widowControl w:val="0"/>
        <w:numPr>
          <w:ilvl w:val="0"/>
          <w:numId w:val="31"/>
        </w:numPr>
        <w:tabs>
          <w:tab w:val="left" w:pos="993"/>
          <w:tab w:val="left" w:pos="1229"/>
        </w:tabs>
        <w:autoSpaceDE w:val="0"/>
        <w:autoSpaceDN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налаживание</w:t>
      </w:r>
      <w:r w:rsidRPr="00D04B5C">
        <w:rPr>
          <w:rFonts w:ascii="Times New Roman" w:eastAsia="Times New Roman" w:hAnsi="Times New Roman" w:cs="Times New Roman"/>
          <w:spacing w:val="5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эмоционально-положительного</w:t>
      </w:r>
      <w:r w:rsidRPr="00D04B5C">
        <w:rPr>
          <w:rFonts w:ascii="Times New Roman" w:eastAsia="Times New Roman" w:hAnsi="Times New Roman" w:cs="Times New Roman"/>
          <w:spacing w:val="1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взаимодействия</w:t>
      </w:r>
      <w:r w:rsidRPr="00D04B5C">
        <w:rPr>
          <w:rFonts w:ascii="Times New Roman" w:eastAsia="Times New Roman" w:hAnsi="Times New Roman" w:cs="Times New Roman"/>
          <w:spacing w:val="8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детей</w:t>
      </w:r>
      <w:r w:rsidRPr="00D04B5C">
        <w:rPr>
          <w:rFonts w:ascii="Times New Roman" w:eastAsia="Times New Roman" w:hAnsi="Times New Roman" w:cs="Times New Roman"/>
          <w:spacing w:val="1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D04B5C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окружающими</w:t>
      </w:r>
      <w:r w:rsidRPr="00D04B5C">
        <w:rPr>
          <w:rFonts w:ascii="Times New Roman" w:eastAsia="Times New Roman" w:hAnsi="Times New Roman" w:cs="Times New Roman"/>
          <w:spacing w:val="1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целях</w:t>
      </w:r>
      <w:r w:rsidRPr="00D04B5C">
        <w:rPr>
          <w:rFonts w:ascii="Times New Roman" w:eastAsia="Times New Roman" w:hAnsi="Times New Roman" w:cs="Times New Roman"/>
          <w:spacing w:val="-8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их</w:t>
      </w:r>
      <w:r w:rsidRPr="00D04B5C">
        <w:rPr>
          <w:rFonts w:ascii="Times New Roman" w:eastAsia="Times New Roman" w:hAnsi="Times New Roman" w:cs="Times New Roman"/>
          <w:spacing w:val="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успешной адаптации</w:t>
      </w:r>
      <w:r w:rsidRPr="00D04B5C">
        <w:rPr>
          <w:rFonts w:ascii="Times New Roman" w:eastAsia="Times New Roman" w:hAnsi="Times New Roman" w:cs="Times New Roman"/>
          <w:spacing w:val="4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интеграции</w:t>
      </w:r>
      <w:r w:rsidRPr="00D04B5C">
        <w:rPr>
          <w:rFonts w:ascii="Times New Roman" w:eastAsia="Times New Roman" w:hAnsi="Times New Roman" w:cs="Times New Roman"/>
          <w:spacing w:val="-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общество;</w:t>
      </w:r>
    </w:p>
    <w:p w14:paraId="40FDA810" w14:textId="77777777" w:rsidR="00D04B5C" w:rsidRPr="00D04B5C" w:rsidRDefault="00D04B5C" w:rsidP="00D04B5C">
      <w:pPr>
        <w:widowControl w:val="0"/>
        <w:numPr>
          <w:ilvl w:val="0"/>
          <w:numId w:val="31"/>
        </w:numPr>
        <w:tabs>
          <w:tab w:val="left" w:pos="993"/>
          <w:tab w:val="left" w:pos="1229"/>
        </w:tabs>
        <w:autoSpaceDE w:val="0"/>
        <w:autoSpaceDN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расширение у детей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 различными нарушениями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развития знаний и представлений об</w:t>
      </w:r>
      <w:r w:rsidRPr="00D04B5C">
        <w:rPr>
          <w:rFonts w:ascii="Times New Roman" w:eastAsia="Times New Roman" w:hAnsi="Times New Roman" w:cs="Times New Roman"/>
          <w:spacing w:val="-5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окружающем</w:t>
      </w:r>
      <w:r w:rsidRPr="00D04B5C">
        <w:rPr>
          <w:rFonts w:ascii="Times New Roman" w:eastAsia="Times New Roman" w:hAnsi="Times New Roman" w:cs="Times New Roman"/>
          <w:spacing w:val="9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мире;</w:t>
      </w:r>
    </w:p>
    <w:p w14:paraId="5E253EE2" w14:textId="77777777" w:rsidR="00D04B5C" w:rsidRPr="00D04B5C" w:rsidRDefault="00D04B5C" w:rsidP="00D04B5C">
      <w:pPr>
        <w:widowControl w:val="0"/>
        <w:numPr>
          <w:ilvl w:val="0"/>
          <w:numId w:val="31"/>
        </w:numPr>
        <w:tabs>
          <w:tab w:val="left" w:pos="993"/>
          <w:tab w:val="left" w:pos="1229"/>
        </w:tabs>
        <w:autoSpaceDE w:val="0"/>
        <w:autoSpaceDN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взаимодействие</w:t>
      </w:r>
      <w:r w:rsidRPr="00D04B5C">
        <w:rPr>
          <w:rFonts w:ascii="Times New Roman" w:eastAsia="Times New Roman" w:hAnsi="Times New Roman" w:cs="Times New Roman"/>
          <w:spacing w:val="-1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D04B5C">
        <w:rPr>
          <w:rFonts w:ascii="Times New Roman" w:eastAsia="Times New Roman" w:hAnsi="Times New Roman" w:cs="Times New Roman"/>
          <w:spacing w:val="-7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семьей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для</w:t>
      </w:r>
      <w:r w:rsidRPr="00D04B5C">
        <w:rPr>
          <w:rFonts w:ascii="Times New Roman" w:eastAsia="Times New Roman" w:hAnsi="Times New Roman" w:cs="Times New Roman"/>
          <w:spacing w:val="-10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обеспечения</w:t>
      </w:r>
      <w:r w:rsidRPr="00D04B5C">
        <w:rPr>
          <w:rFonts w:ascii="Times New Roman" w:eastAsia="Times New Roman" w:hAnsi="Times New Roman" w:cs="Times New Roman"/>
          <w:spacing w:val="-9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полноценного</w:t>
      </w:r>
      <w:r w:rsidRPr="00D04B5C">
        <w:rPr>
          <w:rFonts w:ascii="Times New Roman" w:eastAsia="Times New Roman" w:hAnsi="Times New Roman" w:cs="Times New Roman"/>
          <w:spacing w:val="5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развития</w:t>
      </w:r>
      <w:r w:rsidRPr="00D04B5C">
        <w:rPr>
          <w:rFonts w:ascii="Times New Roman" w:eastAsia="Times New Roman" w:hAnsi="Times New Roman" w:cs="Times New Roman"/>
          <w:spacing w:val="-1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детей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</w:t>
      </w:r>
      <w:r w:rsidRPr="00D04B5C">
        <w:rPr>
          <w:rFonts w:ascii="Times New Roman" w:eastAsia="Times New Roman" w:hAnsi="Times New Roman" w:cs="Times New Roman"/>
          <w:spacing w:val="-1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ОВЗ;</w:t>
      </w:r>
    </w:p>
    <w:p w14:paraId="55EA5278" w14:textId="77777777" w:rsidR="00D04B5C" w:rsidRPr="00D04B5C" w:rsidRDefault="00D04B5C" w:rsidP="00D04B5C">
      <w:pPr>
        <w:widowControl w:val="0"/>
        <w:numPr>
          <w:ilvl w:val="0"/>
          <w:numId w:val="31"/>
        </w:numPr>
        <w:tabs>
          <w:tab w:val="left" w:pos="993"/>
          <w:tab w:val="left" w:pos="1229"/>
        </w:tabs>
        <w:autoSpaceDE w:val="0"/>
        <w:autoSpaceDN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охрана и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укрепление физического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 психического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здоровья детей, в том числе их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эмоционального</w:t>
      </w:r>
      <w:r w:rsidRPr="00D04B5C">
        <w:rPr>
          <w:rFonts w:ascii="Times New Roman" w:eastAsia="Times New Roman" w:hAnsi="Times New Roman" w:cs="Times New Roman"/>
          <w:spacing w:val="8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благополучия;</w:t>
      </w:r>
    </w:p>
    <w:p w14:paraId="196AB4CA" w14:textId="77777777" w:rsidR="00D04B5C" w:rsidRPr="00D04B5C" w:rsidRDefault="00D04B5C" w:rsidP="00D04B5C">
      <w:pPr>
        <w:widowControl w:val="0"/>
        <w:numPr>
          <w:ilvl w:val="0"/>
          <w:numId w:val="31"/>
        </w:numPr>
        <w:tabs>
          <w:tab w:val="left" w:pos="993"/>
          <w:tab w:val="left" w:pos="1229"/>
        </w:tabs>
        <w:autoSpaceDE w:val="0"/>
        <w:autoSpaceDN w:val="0"/>
        <w:spacing w:before="100"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объединение обучения и воспитания в целостный образовательный процесс на основе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духовно-нравственных и социокультурных ценностей и принятых в обществе правил и норм</w:t>
      </w:r>
      <w:r w:rsidRPr="00D04B5C">
        <w:rPr>
          <w:rFonts w:ascii="Times New Roman" w:eastAsia="Times New Roman" w:hAnsi="Times New Roman" w:cs="Times New Roman"/>
          <w:spacing w:val="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поведения</w:t>
      </w:r>
      <w:r w:rsidRPr="00D04B5C">
        <w:rPr>
          <w:rFonts w:ascii="Times New Roman" w:eastAsia="Times New Roman" w:hAnsi="Times New Roman" w:cs="Times New Roman"/>
          <w:spacing w:val="2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в</w:t>
      </w:r>
      <w:r w:rsidRPr="00D04B5C">
        <w:rPr>
          <w:rFonts w:ascii="Times New Roman" w:eastAsia="Times New Roman" w:hAnsi="Times New Roman" w:cs="Times New Roman"/>
          <w:spacing w:val="-1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интересах</w:t>
      </w:r>
      <w:r w:rsidRPr="00D04B5C">
        <w:rPr>
          <w:rFonts w:ascii="Times New Roman" w:eastAsia="Times New Roman" w:hAnsi="Times New Roman" w:cs="Times New Roman"/>
          <w:spacing w:val="-3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человека,</w:t>
      </w:r>
      <w:r w:rsidRPr="00D04B5C">
        <w:rPr>
          <w:rFonts w:ascii="Times New Roman" w:eastAsia="Times New Roman" w:hAnsi="Times New Roman" w:cs="Times New Roman"/>
          <w:spacing w:val="5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семьи,</w:t>
      </w:r>
      <w:r w:rsidRPr="00D04B5C">
        <w:rPr>
          <w:rFonts w:ascii="Times New Roman" w:eastAsia="Times New Roman" w:hAnsi="Times New Roman" w:cs="Times New Roman"/>
          <w:spacing w:val="-5"/>
          <w:kern w:val="0"/>
          <w:sz w:val="24"/>
          <w:lang w:eastAsia="en-US"/>
          <w14:ligatures w14:val="none"/>
        </w:rPr>
        <w:t xml:space="preserve"> </w:t>
      </w:r>
      <w:r w:rsidRPr="00D04B5C"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  <w:t>общества.</w:t>
      </w:r>
    </w:p>
    <w:p w14:paraId="46A725D1" w14:textId="77777777" w:rsidR="0064075D" w:rsidRDefault="0064075D"/>
    <w:sectPr w:rsidR="0064075D" w:rsidSect="00541A70">
      <w:pgSz w:w="11910" w:h="16840"/>
      <w:pgMar w:top="851" w:right="1123" w:bottom="640" w:left="1100" w:header="0" w:footer="924" w:gutter="0"/>
      <w:cols w:space="720" w:equalWidth="0">
        <w:col w:w="9666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636943"/>
      <w:docPartObj>
        <w:docPartGallery w:val="Page Numbers (Bottom of Page)"/>
        <w:docPartUnique/>
      </w:docPartObj>
    </w:sdtPr>
    <w:sdtContent>
      <w:p w14:paraId="0A969B42" w14:textId="77777777" w:rsidR="00000000" w:rsidRDefault="0000000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EE46E" w14:textId="77777777" w:rsidR="00000000" w:rsidRDefault="00000000">
    <w:pPr>
      <w:pStyle w:val="a3"/>
      <w:spacing w:line="14" w:lineRule="auto"/>
      <w:ind w:left="0" w:firstLine="0"/>
      <w:jc w:val="left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231E" w14:textId="77777777" w:rsidR="00000000" w:rsidRPr="00BF2DE6" w:rsidRDefault="00000000" w:rsidP="00BF2DE6">
    <w:pPr>
      <w:pStyle w:val="a8"/>
    </w:pPr>
  </w:p>
  <w:p w14:paraId="639AF2F7" w14:textId="77777777" w:rsidR="00000000" w:rsidRDefault="00000000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852"/>
    <w:multiLevelType w:val="hybridMultilevel"/>
    <w:tmpl w:val="4A96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7DA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6761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C35A7"/>
    <w:multiLevelType w:val="hybridMultilevel"/>
    <w:tmpl w:val="1A2A181E"/>
    <w:lvl w:ilvl="0" w:tplc="7F8A71B2">
      <w:numFmt w:val="bullet"/>
      <w:lvlText w:val="-"/>
      <w:lvlJc w:val="left"/>
      <w:pPr>
        <w:ind w:left="298" w:hanging="149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40C88D9C">
      <w:numFmt w:val="bullet"/>
      <w:lvlText w:val="•"/>
      <w:lvlJc w:val="left"/>
      <w:pPr>
        <w:ind w:left="1341" w:hanging="149"/>
      </w:pPr>
      <w:rPr>
        <w:rFonts w:hint="default"/>
        <w:lang w:val="ru-RU" w:eastAsia="en-US" w:bidi="ar-SA"/>
      </w:rPr>
    </w:lvl>
    <w:lvl w:ilvl="2" w:tplc="07303868">
      <w:numFmt w:val="bullet"/>
      <w:lvlText w:val="•"/>
      <w:lvlJc w:val="left"/>
      <w:pPr>
        <w:ind w:left="2383" w:hanging="149"/>
      </w:pPr>
      <w:rPr>
        <w:rFonts w:hint="default"/>
        <w:lang w:val="ru-RU" w:eastAsia="en-US" w:bidi="ar-SA"/>
      </w:rPr>
    </w:lvl>
    <w:lvl w:ilvl="3" w:tplc="58263522">
      <w:numFmt w:val="bullet"/>
      <w:lvlText w:val="•"/>
      <w:lvlJc w:val="left"/>
      <w:pPr>
        <w:ind w:left="3425" w:hanging="149"/>
      </w:pPr>
      <w:rPr>
        <w:rFonts w:hint="default"/>
        <w:lang w:val="ru-RU" w:eastAsia="en-US" w:bidi="ar-SA"/>
      </w:rPr>
    </w:lvl>
    <w:lvl w:ilvl="4" w:tplc="C23ADAF8">
      <w:numFmt w:val="bullet"/>
      <w:lvlText w:val="•"/>
      <w:lvlJc w:val="left"/>
      <w:pPr>
        <w:ind w:left="4467" w:hanging="149"/>
      </w:pPr>
      <w:rPr>
        <w:rFonts w:hint="default"/>
        <w:lang w:val="ru-RU" w:eastAsia="en-US" w:bidi="ar-SA"/>
      </w:rPr>
    </w:lvl>
    <w:lvl w:ilvl="5" w:tplc="F26A96C4">
      <w:numFmt w:val="bullet"/>
      <w:lvlText w:val="•"/>
      <w:lvlJc w:val="left"/>
      <w:pPr>
        <w:ind w:left="5509" w:hanging="149"/>
      </w:pPr>
      <w:rPr>
        <w:rFonts w:hint="default"/>
        <w:lang w:val="ru-RU" w:eastAsia="en-US" w:bidi="ar-SA"/>
      </w:rPr>
    </w:lvl>
    <w:lvl w:ilvl="6" w:tplc="76C61472">
      <w:numFmt w:val="bullet"/>
      <w:lvlText w:val="•"/>
      <w:lvlJc w:val="left"/>
      <w:pPr>
        <w:ind w:left="6551" w:hanging="149"/>
      </w:pPr>
      <w:rPr>
        <w:rFonts w:hint="default"/>
        <w:lang w:val="ru-RU" w:eastAsia="en-US" w:bidi="ar-SA"/>
      </w:rPr>
    </w:lvl>
    <w:lvl w:ilvl="7" w:tplc="A9B64294">
      <w:numFmt w:val="bullet"/>
      <w:lvlText w:val="•"/>
      <w:lvlJc w:val="left"/>
      <w:pPr>
        <w:ind w:left="7593" w:hanging="149"/>
      </w:pPr>
      <w:rPr>
        <w:rFonts w:hint="default"/>
        <w:lang w:val="ru-RU" w:eastAsia="en-US" w:bidi="ar-SA"/>
      </w:rPr>
    </w:lvl>
    <w:lvl w:ilvl="8" w:tplc="A3B4B80C">
      <w:numFmt w:val="bullet"/>
      <w:lvlText w:val="•"/>
      <w:lvlJc w:val="left"/>
      <w:pPr>
        <w:ind w:left="8635" w:hanging="149"/>
      </w:pPr>
      <w:rPr>
        <w:rFonts w:hint="default"/>
        <w:lang w:val="ru-RU" w:eastAsia="en-US" w:bidi="ar-SA"/>
      </w:rPr>
    </w:lvl>
  </w:abstractNum>
  <w:abstractNum w:abstractNumId="4" w15:restartNumberingAfterBreak="0">
    <w:nsid w:val="0FFA2494"/>
    <w:multiLevelType w:val="hybridMultilevel"/>
    <w:tmpl w:val="DCFC4880"/>
    <w:lvl w:ilvl="0" w:tplc="C6ECEDD2">
      <w:numFmt w:val="bullet"/>
      <w:lvlText w:val="–"/>
      <w:lvlJc w:val="left"/>
      <w:pPr>
        <w:ind w:left="5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4B7DA">
      <w:numFmt w:val="bullet"/>
      <w:lvlText w:val="–"/>
      <w:lvlJc w:val="left"/>
      <w:pPr>
        <w:ind w:left="340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467FA8">
      <w:numFmt w:val="bullet"/>
      <w:lvlText w:val="•"/>
      <w:lvlJc w:val="left"/>
      <w:pPr>
        <w:ind w:left="1554" w:hanging="236"/>
      </w:pPr>
      <w:rPr>
        <w:rFonts w:hint="default"/>
        <w:lang w:val="ru-RU" w:eastAsia="en-US" w:bidi="ar-SA"/>
      </w:rPr>
    </w:lvl>
    <w:lvl w:ilvl="3" w:tplc="CDF234EE">
      <w:numFmt w:val="bullet"/>
      <w:lvlText w:val="•"/>
      <w:lvlJc w:val="left"/>
      <w:pPr>
        <w:ind w:left="2588" w:hanging="236"/>
      </w:pPr>
      <w:rPr>
        <w:rFonts w:hint="default"/>
        <w:lang w:val="ru-RU" w:eastAsia="en-US" w:bidi="ar-SA"/>
      </w:rPr>
    </w:lvl>
    <w:lvl w:ilvl="4" w:tplc="E3B661A8">
      <w:numFmt w:val="bullet"/>
      <w:lvlText w:val="•"/>
      <w:lvlJc w:val="left"/>
      <w:pPr>
        <w:ind w:left="3622" w:hanging="236"/>
      </w:pPr>
      <w:rPr>
        <w:rFonts w:hint="default"/>
        <w:lang w:val="ru-RU" w:eastAsia="en-US" w:bidi="ar-SA"/>
      </w:rPr>
    </w:lvl>
    <w:lvl w:ilvl="5" w:tplc="E9C85CD0">
      <w:numFmt w:val="bullet"/>
      <w:lvlText w:val="•"/>
      <w:lvlJc w:val="left"/>
      <w:pPr>
        <w:ind w:left="4656" w:hanging="236"/>
      </w:pPr>
      <w:rPr>
        <w:rFonts w:hint="default"/>
        <w:lang w:val="ru-RU" w:eastAsia="en-US" w:bidi="ar-SA"/>
      </w:rPr>
    </w:lvl>
    <w:lvl w:ilvl="6" w:tplc="F988621A">
      <w:numFmt w:val="bullet"/>
      <w:lvlText w:val="•"/>
      <w:lvlJc w:val="left"/>
      <w:pPr>
        <w:ind w:left="5691" w:hanging="236"/>
      </w:pPr>
      <w:rPr>
        <w:rFonts w:hint="default"/>
        <w:lang w:val="ru-RU" w:eastAsia="en-US" w:bidi="ar-SA"/>
      </w:rPr>
    </w:lvl>
    <w:lvl w:ilvl="7" w:tplc="ED0EDA1C">
      <w:numFmt w:val="bullet"/>
      <w:lvlText w:val="•"/>
      <w:lvlJc w:val="left"/>
      <w:pPr>
        <w:ind w:left="6725" w:hanging="236"/>
      </w:pPr>
      <w:rPr>
        <w:rFonts w:hint="default"/>
        <w:lang w:val="ru-RU" w:eastAsia="en-US" w:bidi="ar-SA"/>
      </w:rPr>
    </w:lvl>
    <w:lvl w:ilvl="8" w:tplc="DBBC554A">
      <w:numFmt w:val="bullet"/>
      <w:lvlText w:val="•"/>
      <w:lvlJc w:val="left"/>
      <w:pPr>
        <w:ind w:left="7759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132C2227"/>
    <w:multiLevelType w:val="hybridMultilevel"/>
    <w:tmpl w:val="CD12C9A0"/>
    <w:lvl w:ilvl="0" w:tplc="930CA35A">
      <w:numFmt w:val="bullet"/>
      <w:lvlText w:val="-"/>
      <w:lvlJc w:val="left"/>
      <w:pPr>
        <w:ind w:left="605" w:hanging="111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2018A996">
      <w:numFmt w:val="bullet"/>
      <w:lvlText w:val="•"/>
      <w:lvlJc w:val="left"/>
      <w:pPr>
        <w:ind w:left="1611" w:hanging="1110"/>
      </w:pPr>
      <w:rPr>
        <w:rFonts w:hint="default"/>
        <w:lang w:val="ru-RU" w:eastAsia="en-US" w:bidi="ar-SA"/>
      </w:rPr>
    </w:lvl>
    <w:lvl w:ilvl="2" w:tplc="755CE214">
      <w:numFmt w:val="bullet"/>
      <w:lvlText w:val="•"/>
      <w:lvlJc w:val="left"/>
      <w:pPr>
        <w:ind w:left="2623" w:hanging="1110"/>
      </w:pPr>
      <w:rPr>
        <w:rFonts w:hint="default"/>
        <w:lang w:val="ru-RU" w:eastAsia="en-US" w:bidi="ar-SA"/>
      </w:rPr>
    </w:lvl>
    <w:lvl w:ilvl="3" w:tplc="C5B655E0">
      <w:numFmt w:val="bullet"/>
      <w:lvlText w:val="•"/>
      <w:lvlJc w:val="left"/>
      <w:pPr>
        <w:ind w:left="3635" w:hanging="1110"/>
      </w:pPr>
      <w:rPr>
        <w:rFonts w:hint="default"/>
        <w:lang w:val="ru-RU" w:eastAsia="en-US" w:bidi="ar-SA"/>
      </w:rPr>
    </w:lvl>
    <w:lvl w:ilvl="4" w:tplc="E03C0ECC">
      <w:numFmt w:val="bullet"/>
      <w:lvlText w:val="•"/>
      <w:lvlJc w:val="left"/>
      <w:pPr>
        <w:ind w:left="4647" w:hanging="1110"/>
      </w:pPr>
      <w:rPr>
        <w:rFonts w:hint="default"/>
        <w:lang w:val="ru-RU" w:eastAsia="en-US" w:bidi="ar-SA"/>
      </w:rPr>
    </w:lvl>
    <w:lvl w:ilvl="5" w:tplc="2E586346">
      <w:numFmt w:val="bullet"/>
      <w:lvlText w:val="•"/>
      <w:lvlJc w:val="left"/>
      <w:pPr>
        <w:ind w:left="5659" w:hanging="1110"/>
      </w:pPr>
      <w:rPr>
        <w:rFonts w:hint="default"/>
        <w:lang w:val="ru-RU" w:eastAsia="en-US" w:bidi="ar-SA"/>
      </w:rPr>
    </w:lvl>
    <w:lvl w:ilvl="6" w:tplc="E24E746A">
      <w:numFmt w:val="bullet"/>
      <w:lvlText w:val="•"/>
      <w:lvlJc w:val="left"/>
      <w:pPr>
        <w:ind w:left="6671" w:hanging="1110"/>
      </w:pPr>
      <w:rPr>
        <w:rFonts w:hint="default"/>
        <w:lang w:val="ru-RU" w:eastAsia="en-US" w:bidi="ar-SA"/>
      </w:rPr>
    </w:lvl>
    <w:lvl w:ilvl="7" w:tplc="92C87DC2">
      <w:numFmt w:val="bullet"/>
      <w:lvlText w:val="•"/>
      <w:lvlJc w:val="left"/>
      <w:pPr>
        <w:ind w:left="7683" w:hanging="1110"/>
      </w:pPr>
      <w:rPr>
        <w:rFonts w:hint="default"/>
        <w:lang w:val="ru-RU" w:eastAsia="en-US" w:bidi="ar-SA"/>
      </w:rPr>
    </w:lvl>
    <w:lvl w:ilvl="8" w:tplc="F16C56E8">
      <w:numFmt w:val="bullet"/>
      <w:lvlText w:val="•"/>
      <w:lvlJc w:val="left"/>
      <w:pPr>
        <w:ind w:left="8695" w:hanging="1110"/>
      </w:pPr>
      <w:rPr>
        <w:rFonts w:hint="default"/>
        <w:lang w:val="ru-RU" w:eastAsia="en-US" w:bidi="ar-SA"/>
      </w:rPr>
    </w:lvl>
  </w:abstractNum>
  <w:abstractNum w:abstractNumId="6" w15:restartNumberingAfterBreak="0">
    <w:nsid w:val="26C506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E2C9B"/>
    <w:multiLevelType w:val="multilevel"/>
    <w:tmpl w:val="9DB2391C"/>
    <w:lvl w:ilvl="0">
      <w:start w:val="3"/>
      <w:numFmt w:val="decimal"/>
      <w:lvlText w:val="%1"/>
      <w:lvlJc w:val="left"/>
      <w:pPr>
        <w:ind w:left="1945" w:hanging="6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8" w:hanging="6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57" w:hanging="269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90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1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D4FC7"/>
    <w:multiLevelType w:val="hybridMultilevel"/>
    <w:tmpl w:val="9EFCCA52"/>
    <w:lvl w:ilvl="0" w:tplc="3DEC172A">
      <w:start w:val="1"/>
      <w:numFmt w:val="decimal"/>
      <w:lvlText w:val="%1."/>
      <w:lvlJc w:val="left"/>
      <w:pPr>
        <w:ind w:left="350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8663A">
      <w:numFmt w:val="bullet"/>
      <w:lvlText w:val="•"/>
      <w:lvlJc w:val="left"/>
      <w:pPr>
        <w:ind w:left="759" w:hanging="244"/>
      </w:pPr>
      <w:rPr>
        <w:rFonts w:hint="default"/>
        <w:lang w:val="ru-RU" w:eastAsia="en-US" w:bidi="ar-SA"/>
      </w:rPr>
    </w:lvl>
    <w:lvl w:ilvl="2" w:tplc="250813C8">
      <w:numFmt w:val="bullet"/>
      <w:lvlText w:val="•"/>
      <w:lvlJc w:val="left"/>
      <w:pPr>
        <w:ind w:left="1158" w:hanging="244"/>
      </w:pPr>
      <w:rPr>
        <w:rFonts w:hint="default"/>
        <w:lang w:val="ru-RU" w:eastAsia="en-US" w:bidi="ar-SA"/>
      </w:rPr>
    </w:lvl>
    <w:lvl w:ilvl="3" w:tplc="582E6028">
      <w:numFmt w:val="bullet"/>
      <w:lvlText w:val="•"/>
      <w:lvlJc w:val="left"/>
      <w:pPr>
        <w:ind w:left="1557" w:hanging="244"/>
      </w:pPr>
      <w:rPr>
        <w:rFonts w:hint="default"/>
        <w:lang w:val="ru-RU" w:eastAsia="en-US" w:bidi="ar-SA"/>
      </w:rPr>
    </w:lvl>
    <w:lvl w:ilvl="4" w:tplc="718434D8">
      <w:numFmt w:val="bullet"/>
      <w:lvlText w:val="•"/>
      <w:lvlJc w:val="left"/>
      <w:pPr>
        <w:ind w:left="1956" w:hanging="244"/>
      </w:pPr>
      <w:rPr>
        <w:rFonts w:hint="default"/>
        <w:lang w:val="ru-RU" w:eastAsia="en-US" w:bidi="ar-SA"/>
      </w:rPr>
    </w:lvl>
    <w:lvl w:ilvl="5" w:tplc="B70CC8E6">
      <w:numFmt w:val="bullet"/>
      <w:lvlText w:val="•"/>
      <w:lvlJc w:val="left"/>
      <w:pPr>
        <w:ind w:left="2356" w:hanging="244"/>
      </w:pPr>
      <w:rPr>
        <w:rFonts w:hint="default"/>
        <w:lang w:val="ru-RU" w:eastAsia="en-US" w:bidi="ar-SA"/>
      </w:rPr>
    </w:lvl>
    <w:lvl w:ilvl="6" w:tplc="BF9E8B08">
      <w:numFmt w:val="bullet"/>
      <w:lvlText w:val="•"/>
      <w:lvlJc w:val="left"/>
      <w:pPr>
        <w:ind w:left="2755" w:hanging="244"/>
      </w:pPr>
      <w:rPr>
        <w:rFonts w:hint="default"/>
        <w:lang w:val="ru-RU" w:eastAsia="en-US" w:bidi="ar-SA"/>
      </w:rPr>
    </w:lvl>
    <w:lvl w:ilvl="7" w:tplc="53287A0E">
      <w:numFmt w:val="bullet"/>
      <w:lvlText w:val="•"/>
      <w:lvlJc w:val="left"/>
      <w:pPr>
        <w:ind w:left="3154" w:hanging="244"/>
      </w:pPr>
      <w:rPr>
        <w:rFonts w:hint="default"/>
        <w:lang w:val="ru-RU" w:eastAsia="en-US" w:bidi="ar-SA"/>
      </w:rPr>
    </w:lvl>
    <w:lvl w:ilvl="8" w:tplc="D3420130">
      <w:numFmt w:val="bullet"/>
      <w:lvlText w:val="•"/>
      <w:lvlJc w:val="left"/>
      <w:pPr>
        <w:ind w:left="3553" w:hanging="244"/>
      </w:pPr>
      <w:rPr>
        <w:rFonts w:hint="default"/>
        <w:lang w:val="ru-RU" w:eastAsia="en-US" w:bidi="ar-SA"/>
      </w:rPr>
    </w:lvl>
  </w:abstractNum>
  <w:abstractNum w:abstractNumId="10" w15:restartNumberingAfterBreak="0">
    <w:nsid w:val="30E04D48"/>
    <w:multiLevelType w:val="hybridMultilevel"/>
    <w:tmpl w:val="1734A2BA"/>
    <w:lvl w:ilvl="0" w:tplc="3A28884C">
      <w:start w:val="1"/>
      <w:numFmt w:val="decimal"/>
      <w:lvlText w:val="%1."/>
      <w:lvlJc w:val="left"/>
      <w:pPr>
        <w:ind w:left="1193" w:hanging="7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E4030"/>
    <w:multiLevelType w:val="multilevel"/>
    <w:tmpl w:val="71A8CE72"/>
    <w:lvl w:ilvl="0">
      <w:start w:val="2"/>
      <w:numFmt w:val="decimal"/>
      <w:lvlText w:val="%1"/>
      <w:lvlJc w:val="left"/>
      <w:pPr>
        <w:ind w:left="180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5" w:hanging="420"/>
        <w:jc w:val="right"/>
      </w:pPr>
      <w:rPr>
        <w:rFonts w:hint="default"/>
        <w:w w:val="100"/>
        <w:u w:val="single" w:color="0000FF"/>
        <w:lang w:val="ru-RU" w:eastAsia="en-US" w:bidi="ar-SA"/>
      </w:rPr>
    </w:lvl>
    <w:lvl w:ilvl="2">
      <w:numFmt w:val="bullet"/>
      <w:lvlText w:val="•"/>
      <w:lvlJc w:val="left"/>
      <w:pPr>
        <w:ind w:left="68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3BD92792"/>
    <w:multiLevelType w:val="multilevel"/>
    <w:tmpl w:val="99DAC79E"/>
    <w:lvl w:ilvl="0">
      <w:start w:val="8"/>
      <w:numFmt w:val="decimal"/>
      <w:lvlText w:val="%1"/>
      <w:lvlJc w:val="left"/>
      <w:pPr>
        <w:ind w:left="212" w:hanging="8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13" w15:restartNumberingAfterBreak="0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14" w15:restartNumberingAfterBreak="0">
    <w:nsid w:val="43235910"/>
    <w:multiLevelType w:val="multilevel"/>
    <w:tmpl w:val="EB3C017C"/>
    <w:lvl w:ilvl="0">
      <w:start w:val="4"/>
      <w:numFmt w:val="decimal"/>
      <w:lvlText w:val="%1"/>
      <w:lvlJc w:val="left"/>
      <w:pPr>
        <w:ind w:left="1262" w:hanging="95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9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62" w:hanging="356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49CA7C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464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A2175"/>
    <w:multiLevelType w:val="hybridMultilevel"/>
    <w:tmpl w:val="8836F4E6"/>
    <w:lvl w:ilvl="0" w:tplc="C7442C02">
      <w:numFmt w:val="bullet"/>
      <w:lvlText w:val="•"/>
      <w:lvlJc w:val="left"/>
      <w:pPr>
        <w:ind w:left="340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9EE588">
      <w:numFmt w:val="bullet"/>
      <w:lvlText w:val="•"/>
      <w:lvlJc w:val="left"/>
      <w:pPr>
        <w:ind w:left="340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BABD86">
      <w:numFmt w:val="bullet"/>
      <w:lvlText w:val="•"/>
      <w:lvlJc w:val="left"/>
      <w:pPr>
        <w:ind w:left="2237" w:hanging="336"/>
      </w:pPr>
      <w:rPr>
        <w:rFonts w:hint="default"/>
        <w:lang w:val="ru-RU" w:eastAsia="en-US" w:bidi="ar-SA"/>
      </w:rPr>
    </w:lvl>
    <w:lvl w:ilvl="3" w:tplc="6674D6F6">
      <w:numFmt w:val="bullet"/>
      <w:lvlText w:val="•"/>
      <w:lvlJc w:val="left"/>
      <w:pPr>
        <w:ind w:left="3186" w:hanging="336"/>
      </w:pPr>
      <w:rPr>
        <w:rFonts w:hint="default"/>
        <w:lang w:val="ru-RU" w:eastAsia="en-US" w:bidi="ar-SA"/>
      </w:rPr>
    </w:lvl>
    <w:lvl w:ilvl="4" w:tplc="1CDA28F0">
      <w:numFmt w:val="bullet"/>
      <w:lvlText w:val="•"/>
      <w:lvlJc w:val="left"/>
      <w:pPr>
        <w:ind w:left="4135" w:hanging="336"/>
      </w:pPr>
      <w:rPr>
        <w:rFonts w:hint="default"/>
        <w:lang w:val="ru-RU" w:eastAsia="en-US" w:bidi="ar-SA"/>
      </w:rPr>
    </w:lvl>
    <w:lvl w:ilvl="5" w:tplc="C77C6CFE">
      <w:numFmt w:val="bullet"/>
      <w:lvlText w:val="•"/>
      <w:lvlJc w:val="left"/>
      <w:pPr>
        <w:ind w:left="5084" w:hanging="336"/>
      </w:pPr>
      <w:rPr>
        <w:rFonts w:hint="default"/>
        <w:lang w:val="ru-RU" w:eastAsia="en-US" w:bidi="ar-SA"/>
      </w:rPr>
    </w:lvl>
    <w:lvl w:ilvl="6" w:tplc="CA92CB96">
      <w:numFmt w:val="bullet"/>
      <w:lvlText w:val="•"/>
      <w:lvlJc w:val="left"/>
      <w:pPr>
        <w:ind w:left="6032" w:hanging="336"/>
      </w:pPr>
      <w:rPr>
        <w:rFonts w:hint="default"/>
        <w:lang w:val="ru-RU" w:eastAsia="en-US" w:bidi="ar-SA"/>
      </w:rPr>
    </w:lvl>
    <w:lvl w:ilvl="7" w:tplc="F2CE5D7E">
      <w:numFmt w:val="bullet"/>
      <w:lvlText w:val="•"/>
      <w:lvlJc w:val="left"/>
      <w:pPr>
        <w:ind w:left="6981" w:hanging="336"/>
      </w:pPr>
      <w:rPr>
        <w:rFonts w:hint="default"/>
        <w:lang w:val="ru-RU" w:eastAsia="en-US" w:bidi="ar-SA"/>
      </w:rPr>
    </w:lvl>
    <w:lvl w:ilvl="8" w:tplc="2F148C12">
      <w:numFmt w:val="bullet"/>
      <w:lvlText w:val="•"/>
      <w:lvlJc w:val="left"/>
      <w:pPr>
        <w:ind w:left="7930" w:hanging="336"/>
      </w:pPr>
      <w:rPr>
        <w:rFonts w:hint="default"/>
        <w:lang w:val="ru-RU" w:eastAsia="en-US" w:bidi="ar-SA"/>
      </w:rPr>
    </w:lvl>
  </w:abstractNum>
  <w:abstractNum w:abstractNumId="18" w15:restartNumberingAfterBreak="0">
    <w:nsid w:val="4BE7239B"/>
    <w:multiLevelType w:val="hybridMultilevel"/>
    <w:tmpl w:val="72E66F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4F827E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3805FB"/>
    <w:multiLevelType w:val="hybridMultilevel"/>
    <w:tmpl w:val="437EA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23" w15:restartNumberingAfterBreak="0">
    <w:nsid w:val="57981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7" w15:restartNumberingAfterBreak="0">
    <w:nsid w:val="5E4957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4F540D"/>
    <w:multiLevelType w:val="hybridMultilevel"/>
    <w:tmpl w:val="6948752C"/>
    <w:lvl w:ilvl="0" w:tplc="AB986ED8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A32AE0E">
      <w:numFmt w:val="bullet"/>
      <w:lvlText w:val="•"/>
      <w:lvlJc w:val="left"/>
      <w:pPr>
        <w:ind w:left="2262" w:hanging="428"/>
      </w:pPr>
      <w:rPr>
        <w:rFonts w:hint="default"/>
        <w:lang w:val="ru-RU" w:eastAsia="en-US" w:bidi="ar-SA"/>
      </w:rPr>
    </w:lvl>
    <w:lvl w:ilvl="2" w:tplc="BD9EC5B2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3" w:tplc="DA5461E0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5BD0A0D6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5" w:tplc="AB28C5AA">
      <w:numFmt w:val="bullet"/>
      <w:lvlText w:val="•"/>
      <w:lvlJc w:val="left"/>
      <w:pPr>
        <w:ind w:left="6273" w:hanging="428"/>
      </w:pPr>
      <w:rPr>
        <w:rFonts w:hint="default"/>
        <w:lang w:val="ru-RU" w:eastAsia="en-US" w:bidi="ar-SA"/>
      </w:rPr>
    </w:lvl>
    <w:lvl w:ilvl="6" w:tplc="83C0E7A6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7334EC68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F6D26C84">
      <w:numFmt w:val="bullet"/>
      <w:lvlText w:val="•"/>
      <w:lvlJc w:val="left"/>
      <w:pPr>
        <w:ind w:left="9281" w:hanging="428"/>
      </w:pPr>
      <w:rPr>
        <w:rFonts w:hint="default"/>
        <w:lang w:val="ru-RU" w:eastAsia="en-US" w:bidi="ar-SA"/>
      </w:rPr>
    </w:lvl>
  </w:abstractNum>
  <w:abstractNum w:abstractNumId="29" w15:restartNumberingAfterBreak="0">
    <w:nsid w:val="61B5268B"/>
    <w:multiLevelType w:val="hybridMultilevel"/>
    <w:tmpl w:val="CB3EB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D7E1C"/>
    <w:multiLevelType w:val="hybridMultilevel"/>
    <w:tmpl w:val="A958128C"/>
    <w:lvl w:ilvl="0" w:tplc="C10453C4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1DB408DE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71CC0D90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9300E2C0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8D8EEA38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063C671C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19BE00A2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A2728A10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FB3CF130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6C413B97"/>
    <w:multiLevelType w:val="hybridMultilevel"/>
    <w:tmpl w:val="C486B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D774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2004E0"/>
    <w:multiLevelType w:val="hybridMultilevel"/>
    <w:tmpl w:val="4A6C8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E545DDD"/>
    <w:multiLevelType w:val="hybridMultilevel"/>
    <w:tmpl w:val="52F29210"/>
    <w:lvl w:ilvl="0" w:tplc="FB1047E4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282C9C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80E0E76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0B74B1D2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54C09DE4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A3AA45C2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9C842242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B3D2F9A8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591E3732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35" w15:restartNumberingAfterBreak="0">
    <w:nsid w:val="709F5759"/>
    <w:multiLevelType w:val="hybridMultilevel"/>
    <w:tmpl w:val="603A1998"/>
    <w:lvl w:ilvl="0" w:tplc="3A28884C">
      <w:start w:val="1"/>
      <w:numFmt w:val="decimal"/>
      <w:lvlText w:val="%1."/>
      <w:lvlJc w:val="left"/>
      <w:pPr>
        <w:ind w:left="1193" w:hanging="7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50B3C6">
      <w:numFmt w:val="bullet"/>
      <w:lvlText w:val="•"/>
      <w:lvlJc w:val="left"/>
      <w:pPr>
        <w:ind w:left="4160" w:hanging="793"/>
      </w:pPr>
      <w:rPr>
        <w:rFonts w:hint="default"/>
        <w:lang w:val="ru-RU" w:eastAsia="en-US" w:bidi="ar-SA"/>
      </w:rPr>
    </w:lvl>
    <w:lvl w:ilvl="2" w:tplc="314A5896">
      <w:numFmt w:val="bullet"/>
      <w:lvlText w:val="•"/>
      <w:lvlJc w:val="left"/>
      <w:pPr>
        <w:ind w:left="4789" w:hanging="793"/>
      </w:pPr>
      <w:rPr>
        <w:rFonts w:hint="default"/>
        <w:lang w:val="ru-RU" w:eastAsia="en-US" w:bidi="ar-SA"/>
      </w:rPr>
    </w:lvl>
    <w:lvl w:ilvl="3" w:tplc="067C1D9C">
      <w:numFmt w:val="bullet"/>
      <w:lvlText w:val="•"/>
      <w:lvlJc w:val="left"/>
      <w:pPr>
        <w:ind w:left="5419" w:hanging="793"/>
      </w:pPr>
      <w:rPr>
        <w:rFonts w:hint="default"/>
        <w:lang w:val="ru-RU" w:eastAsia="en-US" w:bidi="ar-SA"/>
      </w:rPr>
    </w:lvl>
    <w:lvl w:ilvl="4" w:tplc="35521022">
      <w:numFmt w:val="bullet"/>
      <w:lvlText w:val="•"/>
      <w:lvlJc w:val="left"/>
      <w:pPr>
        <w:ind w:left="6049" w:hanging="793"/>
      </w:pPr>
      <w:rPr>
        <w:rFonts w:hint="default"/>
        <w:lang w:val="ru-RU" w:eastAsia="en-US" w:bidi="ar-SA"/>
      </w:rPr>
    </w:lvl>
    <w:lvl w:ilvl="5" w:tplc="6194E0B6">
      <w:numFmt w:val="bullet"/>
      <w:lvlText w:val="•"/>
      <w:lvlJc w:val="left"/>
      <w:pPr>
        <w:ind w:left="6679" w:hanging="793"/>
      </w:pPr>
      <w:rPr>
        <w:rFonts w:hint="default"/>
        <w:lang w:val="ru-RU" w:eastAsia="en-US" w:bidi="ar-SA"/>
      </w:rPr>
    </w:lvl>
    <w:lvl w:ilvl="6" w:tplc="531EF72E">
      <w:numFmt w:val="bullet"/>
      <w:lvlText w:val="•"/>
      <w:lvlJc w:val="left"/>
      <w:pPr>
        <w:ind w:left="7308" w:hanging="793"/>
      </w:pPr>
      <w:rPr>
        <w:rFonts w:hint="default"/>
        <w:lang w:val="ru-RU" w:eastAsia="en-US" w:bidi="ar-SA"/>
      </w:rPr>
    </w:lvl>
    <w:lvl w:ilvl="7" w:tplc="6BB09BAC">
      <w:numFmt w:val="bullet"/>
      <w:lvlText w:val="•"/>
      <w:lvlJc w:val="left"/>
      <w:pPr>
        <w:ind w:left="7938" w:hanging="793"/>
      </w:pPr>
      <w:rPr>
        <w:rFonts w:hint="default"/>
        <w:lang w:val="ru-RU" w:eastAsia="en-US" w:bidi="ar-SA"/>
      </w:rPr>
    </w:lvl>
    <w:lvl w:ilvl="8" w:tplc="8EB8D64A">
      <w:numFmt w:val="bullet"/>
      <w:lvlText w:val="•"/>
      <w:lvlJc w:val="left"/>
      <w:pPr>
        <w:ind w:left="8568" w:hanging="793"/>
      </w:pPr>
      <w:rPr>
        <w:rFonts w:hint="default"/>
        <w:lang w:val="ru-RU" w:eastAsia="en-US" w:bidi="ar-SA"/>
      </w:rPr>
    </w:lvl>
  </w:abstractNum>
  <w:abstractNum w:abstractNumId="36" w15:restartNumberingAfterBreak="0">
    <w:nsid w:val="74F47F03"/>
    <w:multiLevelType w:val="hybridMultilevel"/>
    <w:tmpl w:val="B33694C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D663F1"/>
    <w:multiLevelType w:val="hybridMultilevel"/>
    <w:tmpl w:val="D1E4A6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A3D5AD4"/>
    <w:multiLevelType w:val="hybridMultilevel"/>
    <w:tmpl w:val="93FE15FE"/>
    <w:lvl w:ilvl="0" w:tplc="30E87FE4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880244E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086EAB32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4404D774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1F7E880E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13AE5E70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5604324E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69C87BBA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065C62B2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39" w15:restartNumberingAfterBreak="0">
    <w:nsid w:val="7C4E087F"/>
    <w:multiLevelType w:val="hybridMultilevel"/>
    <w:tmpl w:val="27B0E834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40" w15:restartNumberingAfterBreak="0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abstractNum w:abstractNumId="41" w15:restartNumberingAfterBreak="0">
    <w:nsid w:val="7DFD1948"/>
    <w:multiLevelType w:val="hybridMultilevel"/>
    <w:tmpl w:val="0990209A"/>
    <w:lvl w:ilvl="0" w:tplc="0D18C218">
      <w:numFmt w:val="bullet"/>
      <w:lvlText w:val="•"/>
      <w:lvlJc w:val="left"/>
      <w:pPr>
        <w:ind w:left="340" w:hanging="1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10D4FA">
      <w:numFmt w:val="bullet"/>
      <w:lvlText w:val="•"/>
      <w:lvlJc w:val="left"/>
      <w:pPr>
        <w:ind w:left="1288" w:hanging="196"/>
      </w:pPr>
      <w:rPr>
        <w:rFonts w:hint="default"/>
        <w:lang w:val="ru-RU" w:eastAsia="en-US" w:bidi="ar-SA"/>
      </w:rPr>
    </w:lvl>
    <w:lvl w:ilvl="2" w:tplc="269EFBE0">
      <w:numFmt w:val="bullet"/>
      <w:lvlText w:val="•"/>
      <w:lvlJc w:val="left"/>
      <w:pPr>
        <w:ind w:left="2237" w:hanging="196"/>
      </w:pPr>
      <w:rPr>
        <w:rFonts w:hint="default"/>
        <w:lang w:val="ru-RU" w:eastAsia="en-US" w:bidi="ar-SA"/>
      </w:rPr>
    </w:lvl>
    <w:lvl w:ilvl="3" w:tplc="6EF060DC">
      <w:numFmt w:val="bullet"/>
      <w:lvlText w:val="•"/>
      <w:lvlJc w:val="left"/>
      <w:pPr>
        <w:ind w:left="3186" w:hanging="196"/>
      </w:pPr>
      <w:rPr>
        <w:rFonts w:hint="default"/>
        <w:lang w:val="ru-RU" w:eastAsia="en-US" w:bidi="ar-SA"/>
      </w:rPr>
    </w:lvl>
    <w:lvl w:ilvl="4" w:tplc="3C88B006">
      <w:numFmt w:val="bullet"/>
      <w:lvlText w:val="•"/>
      <w:lvlJc w:val="left"/>
      <w:pPr>
        <w:ind w:left="4135" w:hanging="196"/>
      </w:pPr>
      <w:rPr>
        <w:rFonts w:hint="default"/>
        <w:lang w:val="ru-RU" w:eastAsia="en-US" w:bidi="ar-SA"/>
      </w:rPr>
    </w:lvl>
    <w:lvl w:ilvl="5" w:tplc="8C1EE488">
      <w:numFmt w:val="bullet"/>
      <w:lvlText w:val="•"/>
      <w:lvlJc w:val="left"/>
      <w:pPr>
        <w:ind w:left="5084" w:hanging="196"/>
      </w:pPr>
      <w:rPr>
        <w:rFonts w:hint="default"/>
        <w:lang w:val="ru-RU" w:eastAsia="en-US" w:bidi="ar-SA"/>
      </w:rPr>
    </w:lvl>
    <w:lvl w:ilvl="6" w:tplc="E9E20066">
      <w:numFmt w:val="bullet"/>
      <w:lvlText w:val="•"/>
      <w:lvlJc w:val="left"/>
      <w:pPr>
        <w:ind w:left="6032" w:hanging="196"/>
      </w:pPr>
      <w:rPr>
        <w:rFonts w:hint="default"/>
        <w:lang w:val="ru-RU" w:eastAsia="en-US" w:bidi="ar-SA"/>
      </w:rPr>
    </w:lvl>
    <w:lvl w:ilvl="7" w:tplc="A0A678B6">
      <w:numFmt w:val="bullet"/>
      <w:lvlText w:val="•"/>
      <w:lvlJc w:val="left"/>
      <w:pPr>
        <w:ind w:left="6981" w:hanging="196"/>
      </w:pPr>
      <w:rPr>
        <w:rFonts w:hint="default"/>
        <w:lang w:val="ru-RU" w:eastAsia="en-US" w:bidi="ar-SA"/>
      </w:rPr>
    </w:lvl>
    <w:lvl w:ilvl="8" w:tplc="765C2F26">
      <w:numFmt w:val="bullet"/>
      <w:lvlText w:val="•"/>
      <w:lvlJc w:val="left"/>
      <w:pPr>
        <w:ind w:left="7930" w:hanging="196"/>
      </w:pPr>
      <w:rPr>
        <w:rFonts w:hint="default"/>
        <w:lang w:val="ru-RU" w:eastAsia="en-US" w:bidi="ar-SA"/>
      </w:rPr>
    </w:lvl>
  </w:abstractNum>
  <w:num w:numId="1" w16cid:durableId="257297990">
    <w:abstractNumId w:val="15"/>
  </w:num>
  <w:num w:numId="2" w16cid:durableId="17049256">
    <w:abstractNumId w:val="32"/>
  </w:num>
  <w:num w:numId="3" w16cid:durableId="131095581">
    <w:abstractNumId w:val="6"/>
  </w:num>
  <w:num w:numId="4" w16cid:durableId="504513829">
    <w:abstractNumId w:val="2"/>
  </w:num>
  <w:num w:numId="5" w16cid:durableId="109670879">
    <w:abstractNumId w:val="27"/>
  </w:num>
  <w:num w:numId="6" w16cid:durableId="1758863117">
    <w:abstractNumId w:val="23"/>
  </w:num>
  <w:num w:numId="7" w16cid:durableId="658315364">
    <w:abstractNumId w:val="19"/>
  </w:num>
  <w:num w:numId="8" w16cid:durableId="1461654859">
    <w:abstractNumId w:val="16"/>
  </w:num>
  <w:num w:numId="9" w16cid:durableId="340280477">
    <w:abstractNumId w:val="22"/>
  </w:num>
  <w:num w:numId="10" w16cid:durableId="1233272888">
    <w:abstractNumId w:val="13"/>
  </w:num>
  <w:num w:numId="11" w16cid:durableId="1265924079">
    <w:abstractNumId w:val="29"/>
  </w:num>
  <w:num w:numId="12" w16cid:durableId="1362167873">
    <w:abstractNumId w:val="18"/>
  </w:num>
  <w:num w:numId="13" w16cid:durableId="1710909202">
    <w:abstractNumId w:val="24"/>
  </w:num>
  <w:num w:numId="14" w16cid:durableId="978607761">
    <w:abstractNumId w:val="12"/>
  </w:num>
  <w:num w:numId="15" w16cid:durableId="1904295845">
    <w:abstractNumId w:val="1"/>
  </w:num>
  <w:num w:numId="16" w16cid:durableId="1350185058">
    <w:abstractNumId w:val="25"/>
  </w:num>
  <w:num w:numId="17" w16cid:durableId="1617063066">
    <w:abstractNumId w:val="26"/>
  </w:num>
  <w:num w:numId="18" w16cid:durableId="617374720">
    <w:abstractNumId w:val="8"/>
  </w:num>
  <w:num w:numId="19" w16cid:durableId="676418870">
    <w:abstractNumId w:val="21"/>
  </w:num>
  <w:num w:numId="20" w16cid:durableId="291402237">
    <w:abstractNumId w:val="20"/>
  </w:num>
  <w:num w:numId="21" w16cid:durableId="2096516893">
    <w:abstractNumId w:val="36"/>
  </w:num>
  <w:num w:numId="22" w16cid:durableId="443381300">
    <w:abstractNumId w:val="17"/>
  </w:num>
  <w:num w:numId="23" w16cid:durableId="123694084">
    <w:abstractNumId w:val="41"/>
  </w:num>
  <w:num w:numId="24" w16cid:durableId="1986811011">
    <w:abstractNumId w:val="35"/>
  </w:num>
  <w:num w:numId="25" w16cid:durableId="1404140933">
    <w:abstractNumId w:val="9"/>
  </w:num>
  <w:num w:numId="26" w16cid:durableId="661011792">
    <w:abstractNumId w:val="11"/>
  </w:num>
  <w:num w:numId="27" w16cid:durableId="1706561428">
    <w:abstractNumId w:val="4"/>
  </w:num>
  <w:num w:numId="28" w16cid:durableId="1642999440">
    <w:abstractNumId w:val="5"/>
  </w:num>
  <w:num w:numId="29" w16cid:durableId="2043942785">
    <w:abstractNumId w:val="3"/>
  </w:num>
  <w:num w:numId="30" w16cid:durableId="401874966">
    <w:abstractNumId w:val="7"/>
  </w:num>
  <w:num w:numId="31" w16cid:durableId="222957986">
    <w:abstractNumId w:val="10"/>
  </w:num>
  <w:num w:numId="32" w16cid:durableId="224683479">
    <w:abstractNumId w:val="40"/>
  </w:num>
  <w:num w:numId="33" w16cid:durableId="867446576">
    <w:abstractNumId w:val="33"/>
  </w:num>
  <w:num w:numId="34" w16cid:durableId="1019701324">
    <w:abstractNumId w:val="0"/>
  </w:num>
  <w:num w:numId="35" w16cid:durableId="1738504504">
    <w:abstractNumId w:val="14"/>
  </w:num>
  <w:num w:numId="36" w16cid:durableId="428427437">
    <w:abstractNumId w:val="34"/>
  </w:num>
  <w:num w:numId="37" w16cid:durableId="2112779481">
    <w:abstractNumId w:val="38"/>
  </w:num>
  <w:num w:numId="38" w16cid:durableId="2011174774">
    <w:abstractNumId w:val="30"/>
  </w:num>
  <w:num w:numId="39" w16cid:durableId="957376261">
    <w:abstractNumId w:val="37"/>
  </w:num>
  <w:num w:numId="40" w16cid:durableId="77480179">
    <w:abstractNumId w:val="31"/>
  </w:num>
  <w:num w:numId="41" w16cid:durableId="985210229">
    <w:abstractNumId w:val="28"/>
  </w:num>
  <w:num w:numId="42" w16cid:durableId="62673833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5C"/>
    <w:rsid w:val="00116ACB"/>
    <w:rsid w:val="00541A70"/>
    <w:rsid w:val="0064075D"/>
    <w:rsid w:val="00686CC9"/>
    <w:rsid w:val="006B1EA7"/>
    <w:rsid w:val="00B66BD1"/>
    <w:rsid w:val="00D0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1101"/>
  <w15:chartTrackingRefBased/>
  <w15:docId w15:val="{2C8CECD2-7E5B-4528-BBC3-1A846BF2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4B5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B5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D04B5C"/>
    <w:pPr>
      <w:keepNext/>
      <w:keepLines/>
      <w:spacing w:before="40" w:beforeAutospacing="1" w:after="0" w:afterAutospacing="1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D04B5C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n-US" w:eastAsia="en-US"/>
      <w14:ligatures w14:val="none"/>
    </w:rPr>
  </w:style>
  <w:style w:type="paragraph" w:customStyle="1" w:styleId="21">
    <w:name w:val="Заголовок 21"/>
    <w:basedOn w:val="a"/>
    <w:next w:val="a"/>
    <w:uiPriority w:val="1"/>
    <w:unhideWhenUsed/>
    <w:qFormat/>
    <w:rsid w:val="00D04B5C"/>
    <w:pPr>
      <w:keepNext/>
      <w:keepLines/>
      <w:spacing w:before="40" w:beforeAutospacing="1" w:after="0" w:afterAutospacing="1" w:line="240" w:lineRule="auto"/>
      <w:outlineLvl w:val="1"/>
    </w:pPr>
    <w:rPr>
      <w:rFonts w:ascii="Cambria" w:eastAsia="Times New Roman" w:hAnsi="Cambria" w:cs="Times New Roman"/>
      <w:color w:val="365F91"/>
      <w:kern w:val="0"/>
      <w:sz w:val="26"/>
      <w:szCs w:val="26"/>
      <w:lang w:val="en-US" w:eastAsia="en-US"/>
      <w14:ligatures w14:val="none"/>
    </w:rPr>
  </w:style>
  <w:style w:type="character" w:customStyle="1" w:styleId="30">
    <w:name w:val="Заголовок 3 Знак"/>
    <w:basedOn w:val="a0"/>
    <w:link w:val="3"/>
    <w:uiPriority w:val="1"/>
    <w:rsid w:val="00D04B5C"/>
    <w:rPr>
      <w:rFonts w:ascii="Cambria" w:eastAsia="Times New Roman" w:hAnsi="Cambria" w:cs="Times New Roman"/>
      <w:color w:val="243F60"/>
      <w:kern w:val="0"/>
      <w:sz w:val="24"/>
      <w:szCs w:val="24"/>
      <w:lang w:eastAsia="en-US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D04B5C"/>
  </w:style>
  <w:style w:type="character" w:customStyle="1" w:styleId="10">
    <w:name w:val="Заголовок 1 Знак"/>
    <w:basedOn w:val="a0"/>
    <w:link w:val="1"/>
    <w:uiPriority w:val="9"/>
    <w:rsid w:val="00D04B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04B5C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D04B5C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a5">
    <w:name w:val="List Paragraph"/>
    <w:basedOn w:val="a"/>
    <w:uiPriority w:val="34"/>
    <w:qFormat/>
    <w:rsid w:val="00D04B5C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D04B5C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04B5C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D04B5C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  <w:lang w:eastAsia="en-US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D04B5C"/>
  </w:style>
  <w:style w:type="table" w:customStyle="1" w:styleId="TableNormal">
    <w:name w:val="Table Normal"/>
    <w:uiPriority w:val="2"/>
    <w:semiHidden/>
    <w:unhideWhenUsed/>
    <w:qFormat/>
    <w:rsid w:val="00D04B5C"/>
    <w:pPr>
      <w:widowControl w:val="0"/>
      <w:autoSpaceDE w:val="0"/>
      <w:autoSpaceDN w:val="0"/>
      <w:spacing w:after="0" w:line="240" w:lineRule="auto"/>
    </w:pPr>
    <w:rPr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D04B5C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en-US"/>
      <w14:ligatures w14:val="none"/>
    </w:rPr>
  </w:style>
  <w:style w:type="character" w:customStyle="1" w:styleId="a7">
    <w:name w:val="Заголовок Знак"/>
    <w:basedOn w:val="a0"/>
    <w:link w:val="a6"/>
    <w:uiPriority w:val="1"/>
    <w:rsid w:val="00D04B5C"/>
    <w:rPr>
      <w:rFonts w:ascii="Times New Roman" w:eastAsia="Times New Roman" w:hAnsi="Times New Roman" w:cs="Times New Roman"/>
      <w:b/>
      <w:bCs/>
      <w:kern w:val="0"/>
      <w:sz w:val="32"/>
      <w:szCs w:val="32"/>
      <w:lang w:eastAsia="en-US"/>
      <w14:ligatures w14:val="none"/>
    </w:rPr>
  </w:style>
  <w:style w:type="paragraph" w:styleId="a8">
    <w:name w:val="header"/>
    <w:basedOn w:val="a"/>
    <w:link w:val="a9"/>
    <w:uiPriority w:val="99"/>
    <w:unhideWhenUsed/>
    <w:rsid w:val="00D04B5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customStyle="1" w:styleId="a9">
    <w:name w:val="Верхний колонтитул Знак"/>
    <w:basedOn w:val="a0"/>
    <w:link w:val="a8"/>
    <w:uiPriority w:val="99"/>
    <w:rsid w:val="00D04B5C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aa">
    <w:name w:val="footer"/>
    <w:basedOn w:val="a"/>
    <w:link w:val="ab"/>
    <w:uiPriority w:val="99"/>
    <w:unhideWhenUsed/>
    <w:rsid w:val="00D04B5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customStyle="1" w:styleId="ab">
    <w:name w:val="Нижний колонтитул Знак"/>
    <w:basedOn w:val="a0"/>
    <w:link w:val="aa"/>
    <w:uiPriority w:val="99"/>
    <w:rsid w:val="00D04B5C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table" w:styleId="ac">
    <w:name w:val="Table Grid"/>
    <w:basedOn w:val="a1"/>
    <w:uiPriority w:val="39"/>
    <w:rsid w:val="00D04B5C"/>
    <w:pPr>
      <w:widowControl w:val="0"/>
      <w:autoSpaceDE w:val="0"/>
      <w:autoSpaceDN w:val="0"/>
      <w:spacing w:after="0" w:line="240" w:lineRule="auto"/>
    </w:pPr>
    <w:rPr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D0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3">
    <w:name w:val="toc 1"/>
    <w:basedOn w:val="a"/>
    <w:uiPriority w:val="1"/>
    <w:qFormat/>
    <w:rsid w:val="00D04B5C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  <w:kern w:val="0"/>
      <w:lang w:eastAsia="en-US"/>
      <w14:ligatures w14:val="none"/>
    </w:rPr>
  </w:style>
  <w:style w:type="paragraph" w:styleId="ae">
    <w:name w:val="No Spacing"/>
    <w:uiPriority w:val="1"/>
    <w:qFormat/>
    <w:rsid w:val="00D04B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customStyle="1" w:styleId="af">
    <w:name w:val="Сноска_"/>
    <w:basedOn w:val="a0"/>
    <w:link w:val="af0"/>
    <w:rsid w:val="00D04B5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1">
    <w:name w:val="Основной текст_"/>
    <w:basedOn w:val="a0"/>
    <w:link w:val="22"/>
    <w:rsid w:val="00D04B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Сноска"/>
    <w:basedOn w:val="a"/>
    <w:link w:val="af"/>
    <w:rsid w:val="00D04B5C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2"/>
    <w:basedOn w:val="a"/>
    <w:link w:val="af1"/>
    <w:rsid w:val="00D04B5C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footnote text"/>
    <w:basedOn w:val="a"/>
    <w:link w:val="af3"/>
    <w:uiPriority w:val="99"/>
    <w:semiHidden/>
    <w:unhideWhenUsed/>
    <w:rsid w:val="00D04B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0"/>
      <w:szCs w:val="20"/>
      <w14:ligatures w14:val="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D04B5C"/>
    <w:rPr>
      <w:rFonts w:ascii="Courier New" w:eastAsia="Courier New" w:hAnsi="Courier New" w:cs="Courier New"/>
      <w:color w:val="000000"/>
      <w:kern w:val="0"/>
      <w:sz w:val="20"/>
      <w:szCs w:val="20"/>
      <w14:ligatures w14:val="none"/>
    </w:rPr>
  </w:style>
  <w:style w:type="character" w:styleId="af4">
    <w:name w:val="footnote reference"/>
    <w:basedOn w:val="a0"/>
    <w:uiPriority w:val="99"/>
    <w:semiHidden/>
    <w:unhideWhenUsed/>
    <w:rsid w:val="00D04B5C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1"/>
    <w:rsid w:val="00D04B5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4">
    <w:name w:val="Гиперссылка1"/>
    <w:basedOn w:val="a0"/>
    <w:uiPriority w:val="99"/>
    <w:unhideWhenUsed/>
    <w:rsid w:val="00D04B5C"/>
    <w:rPr>
      <w:color w:val="0000FF"/>
      <w:u w:val="single"/>
    </w:rPr>
  </w:style>
  <w:style w:type="character" w:customStyle="1" w:styleId="15">
    <w:name w:val="Основной текст1"/>
    <w:basedOn w:val="af1"/>
    <w:rsid w:val="00D0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1"/>
    <w:rsid w:val="00D04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310">
    <w:name w:val="Заголовок 3 Знак1"/>
    <w:basedOn w:val="a0"/>
    <w:uiPriority w:val="9"/>
    <w:semiHidden/>
    <w:rsid w:val="00D04B5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23">
    <w:name w:val="Гиперссылка2"/>
    <w:basedOn w:val="a0"/>
    <w:uiPriority w:val="99"/>
    <w:unhideWhenUsed/>
    <w:rsid w:val="00D04B5C"/>
    <w:rPr>
      <w:color w:val="0000FF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D04B5C"/>
  </w:style>
  <w:style w:type="numbering" w:customStyle="1" w:styleId="32">
    <w:name w:val="Нет списка3"/>
    <w:next w:val="a2"/>
    <w:uiPriority w:val="99"/>
    <w:semiHidden/>
    <w:unhideWhenUsed/>
    <w:rsid w:val="00D04B5C"/>
  </w:style>
  <w:style w:type="character" w:styleId="af5">
    <w:name w:val="Unresolved Mention"/>
    <w:basedOn w:val="a0"/>
    <w:uiPriority w:val="99"/>
    <w:semiHidden/>
    <w:unhideWhenUsed/>
    <w:rsid w:val="00D04B5C"/>
    <w:rPr>
      <w:color w:val="605E5C"/>
      <w:shd w:val="clear" w:color="auto" w:fill="E1DFDD"/>
    </w:rPr>
  </w:style>
  <w:style w:type="numbering" w:customStyle="1" w:styleId="4">
    <w:name w:val="Нет списка4"/>
    <w:next w:val="a2"/>
    <w:uiPriority w:val="99"/>
    <w:semiHidden/>
    <w:unhideWhenUsed/>
    <w:rsid w:val="00D04B5C"/>
  </w:style>
  <w:style w:type="numbering" w:customStyle="1" w:styleId="5">
    <w:name w:val="Нет списка5"/>
    <w:next w:val="a2"/>
    <w:uiPriority w:val="99"/>
    <w:semiHidden/>
    <w:unhideWhenUsed/>
    <w:rsid w:val="00D04B5C"/>
  </w:style>
  <w:style w:type="table" w:customStyle="1" w:styleId="16">
    <w:name w:val="Сетка таблицы1"/>
    <w:basedOn w:val="a1"/>
    <w:next w:val="ac"/>
    <w:uiPriority w:val="39"/>
    <w:rsid w:val="00D04B5C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link w:val="1"/>
    <w:uiPriority w:val="9"/>
    <w:rsid w:val="00D0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link w:val="2"/>
    <w:uiPriority w:val="9"/>
    <w:semiHidden/>
    <w:rsid w:val="00D04B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6">
    <w:name w:val="Hyperlink"/>
    <w:basedOn w:val="a0"/>
    <w:uiPriority w:val="99"/>
    <w:semiHidden/>
    <w:unhideWhenUsed/>
    <w:rsid w:val="00D04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u15kisl.edu-sites.ru/obrazovanie-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6044</Words>
  <Characters>34455</Characters>
  <Application>Microsoft Office Word</Application>
  <DocSecurity>0</DocSecurity>
  <Lines>287</Lines>
  <Paragraphs>80</Paragraphs>
  <ScaleCrop>false</ScaleCrop>
  <Company/>
  <LinksUpToDate>false</LinksUpToDate>
  <CharactersWithSpaces>40419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Balabanova</dc:creator>
  <cp:keywords/>
  <dc:description/>
  <cp:lastModifiedBy>Elena Balabanova</cp:lastModifiedBy>
  <cp:revision>1</cp:revision>
  <dcterms:created xsi:type="dcterms:W3CDTF">2024-06-26T12:59:00Z</dcterms:created>
  <dcterms:modified xsi:type="dcterms:W3CDTF">2024-06-26T13:01:00Z</dcterms:modified>
</cp:coreProperties>
</file>